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5E5A2" w14:textId="2E290577" w:rsidR="00843E5A" w:rsidRPr="00F04060" w:rsidRDefault="00843E5A" w:rsidP="00C8364F">
      <w:pPr>
        <w:ind w:firstLine="851"/>
        <w:jc w:val="right"/>
        <w:rPr>
          <w:rFonts w:cs="Times New Roman"/>
          <w:b/>
          <w:bCs/>
          <w:iCs/>
          <w:szCs w:val="28"/>
          <w:lang w:val="ru-RU"/>
        </w:rPr>
      </w:pPr>
      <w:r w:rsidRPr="00F04060">
        <w:rPr>
          <w:rFonts w:cs="Times New Roman"/>
          <w:b/>
          <w:bCs/>
          <w:iCs/>
          <w:szCs w:val="28"/>
          <w:lang w:val="ru-RU"/>
        </w:rPr>
        <w:t xml:space="preserve">Программа для детского образовательно-оздоровительного центра </w:t>
      </w:r>
    </w:p>
    <w:p w14:paraId="69A74181" w14:textId="57ABA85A" w:rsidR="00843E5A" w:rsidRPr="00F04060" w:rsidRDefault="00843E5A" w:rsidP="00C8364F">
      <w:pPr>
        <w:ind w:firstLine="851"/>
        <w:jc w:val="right"/>
        <w:rPr>
          <w:rFonts w:cs="Times New Roman"/>
          <w:b/>
          <w:bCs/>
          <w:iCs/>
          <w:szCs w:val="28"/>
          <w:lang w:val="ru-RU"/>
        </w:rPr>
      </w:pPr>
      <w:r w:rsidRPr="00F04060">
        <w:rPr>
          <w:rFonts w:cs="Times New Roman"/>
          <w:b/>
          <w:bCs/>
          <w:iCs/>
          <w:szCs w:val="28"/>
          <w:lang w:val="ru-RU"/>
        </w:rPr>
        <w:t>сезонного действия</w:t>
      </w:r>
    </w:p>
    <w:p w14:paraId="0F5095C4" w14:textId="56C9D464" w:rsidR="007A4BF2" w:rsidRPr="00F04060" w:rsidRDefault="007A4BF2" w:rsidP="00C8364F">
      <w:pPr>
        <w:ind w:firstLine="851"/>
        <w:jc w:val="center"/>
        <w:rPr>
          <w:szCs w:val="28"/>
          <w:lang w:val="ru-RU"/>
        </w:rPr>
      </w:pPr>
    </w:p>
    <w:p w14:paraId="218E2BE3" w14:textId="77777777" w:rsidR="007A4BF2" w:rsidRPr="00F04060" w:rsidRDefault="007A4BF2" w:rsidP="00C8364F">
      <w:pPr>
        <w:ind w:firstLine="851"/>
        <w:rPr>
          <w:szCs w:val="28"/>
          <w:lang w:val="ru-RU"/>
        </w:rPr>
      </w:pPr>
    </w:p>
    <w:p w14:paraId="248C54E9" w14:textId="77777777" w:rsidR="00AC0ACA" w:rsidRPr="00F04060" w:rsidRDefault="00AC0ACA" w:rsidP="00C8364F">
      <w:pPr>
        <w:ind w:firstLine="851"/>
        <w:jc w:val="center"/>
        <w:rPr>
          <w:b/>
          <w:szCs w:val="28"/>
          <w:lang w:val="ru-RU"/>
        </w:rPr>
      </w:pPr>
    </w:p>
    <w:p w14:paraId="061204C8" w14:textId="04480F0C" w:rsidR="00AC0ACA" w:rsidRPr="00F04060" w:rsidRDefault="00AC0ACA" w:rsidP="00C8364F">
      <w:pPr>
        <w:ind w:firstLine="851"/>
        <w:jc w:val="center"/>
        <w:rPr>
          <w:b/>
          <w:szCs w:val="28"/>
          <w:lang w:val="ru-RU"/>
        </w:rPr>
      </w:pPr>
    </w:p>
    <w:p w14:paraId="5B75E067" w14:textId="77777777" w:rsidR="00843E5A" w:rsidRPr="00F04060" w:rsidRDefault="00843E5A" w:rsidP="00C8364F">
      <w:pPr>
        <w:ind w:firstLine="851"/>
        <w:jc w:val="center"/>
        <w:rPr>
          <w:b/>
          <w:szCs w:val="28"/>
          <w:lang w:val="ru-RU"/>
        </w:rPr>
      </w:pPr>
    </w:p>
    <w:p w14:paraId="5B929144" w14:textId="77777777" w:rsidR="00AC0ACA" w:rsidRPr="00F04060" w:rsidRDefault="00AC0ACA" w:rsidP="00C8364F">
      <w:pPr>
        <w:ind w:firstLine="851"/>
        <w:jc w:val="center"/>
        <w:rPr>
          <w:b/>
          <w:szCs w:val="28"/>
          <w:lang w:val="ru-RU"/>
        </w:rPr>
      </w:pPr>
    </w:p>
    <w:p w14:paraId="2828A0A7" w14:textId="77777777" w:rsidR="00AC0ACA" w:rsidRPr="00F04060" w:rsidRDefault="00AC0ACA" w:rsidP="00C8364F">
      <w:pPr>
        <w:ind w:firstLine="851"/>
        <w:jc w:val="center"/>
        <w:rPr>
          <w:b/>
          <w:szCs w:val="28"/>
          <w:lang w:val="ru-RU"/>
        </w:rPr>
      </w:pPr>
    </w:p>
    <w:p w14:paraId="66367955" w14:textId="20DBB7D8" w:rsidR="007A4BF2" w:rsidRPr="00F04060" w:rsidRDefault="00AC0ACA" w:rsidP="00C8364F">
      <w:pPr>
        <w:ind w:firstLine="851"/>
        <w:jc w:val="center"/>
        <w:rPr>
          <w:szCs w:val="28"/>
          <w:lang w:val="ru-RU"/>
        </w:rPr>
      </w:pPr>
      <w:r w:rsidRPr="00F04060">
        <w:rPr>
          <w:b/>
          <w:szCs w:val="28"/>
          <w:lang w:val="ru-RU"/>
        </w:rPr>
        <w:t>ОБРАЗОВАТЕЛЬНО-ОЗДОРОВИТЕЛЬНАЯ</w:t>
      </w:r>
      <w:r w:rsidRPr="00F04060">
        <w:rPr>
          <w:b/>
          <w:szCs w:val="28"/>
          <w:lang w:val="ru-RU"/>
        </w:rPr>
        <w:br/>
        <w:t>ПРОГРАММА НЕСОВЕРШЕННОЛЕТНИМ</w:t>
      </w:r>
    </w:p>
    <w:p w14:paraId="7FBD98E8" w14:textId="48D37186" w:rsidR="007A4BF2" w:rsidRPr="00F04060" w:rsidRDefault="00AC0ACA" w:rsidP="00C8364F">
      <w:pPr>
        <w:ind w:firstLine="851"/>
        <w:jc w:val="center"/>
        <w:rPr>
          <w:szCs w:val="28"/>
          <w:lang w:val="ru-RU"/>
        </w:rPr>
      </w:pPr>
      <w:r w:rsidRPr="00F04060">
        <w:rPr>
          <w:b/>
          <w:szCs w:val="28"/>
          <w:lang w:val="ru-RU"/>
        </w:rPr>
        <w:t>«ЛЕТНЕЕ ПРОСТРАНСТВО РАЗВИТИЯ»</w:t>
      </w:r>
    </w:p>
    <w:p w14:paraId="27A00361" w14:textId="77777777" w:rsidR="007A4BF2" w:rsidRPr="00F04060" w:rsidRDefault="007A4BF2" w:rsidP="00C8364F">
      <w:pPr>
        <w:ind w:firstLine="851"/>
        <w:rPr>
          <w:szCs w:val="28"/>
          <w:lang w:val="ru-RU"/>
        </w:rPr>
      </w:pPr>
    </w:p>
    <w:p w14:paraId="40AE66E5" w14:textId="77777777" w:rsidR="007A4BF2" w:rsidRPr="00F04060" w:rsidRDefault="007A4BF2" w:rsidP="00C8364F">
      <w:pPr>
        <w:ind w:firstLine="851"/>
        <w:rPr>
          <w:szCs w:val="28"/>
          <w:lang w:val="ru-RU"/>
        </w:rPr>
      </w:pPr>
    </w:p>
    <w:p w14:paraId="7DAE440B" w14:textId="77777777" w:rsidR="007A4BF2" w:rsidRPr="00F04060" w:rsidRDefault="007A4BF2" w:rsidP="00C8364F">
      <w:pPr>
        <w:ind w:firstLine="851"/>
        <w:rPr>
          <w:szCs w:val="28"/>
          <w:lang w:val="ru-RU"/>
        </w:rPr>
      </w:pPr>
    </w:p>
    <w:p w14:paraId="2B210A29" w14:textId="77777777" w:rsidR="007A4BF2" w:rsidRPr="00F04060" w:rsidRDefault="007A4BF2" w:rsidP="00C8364F">
      <w:pPr>
        <w:ind w:firstLine="851"/>
        <w:rPr>
          <w:szCs w:val="28"/>
          <w:lang w:val="ru-RU"/>
        </w:rPr>
      </w:pPr>
    </w:p>
    <w:p w14:paraId="2D8F866F" w14:textId="77777777" w:rsidR="007A4BF2" w:rsidRPr="00F04060" w:rsidRDefault="007A4BF2" w:rsidP="00C8364F">
      <w:pPr>
        <w:ind w:firstLine="851"/>
        <w:rPr>
          <w:szCs w:val="28"/>
          <w:lang w:val="ru-RU"/>
        </w:rPr>
      </w:pPr>
    </w:p>
    <w:p w14:paraId="76252B5C" w14:textId="77777777" w:rsidR="007A4BF2" w:rsidRPr="00F04060" w:rsidRDefault="007A4BF2" w:rsidP="00C8364F">
      <w:pPr>
        <w:ind w:firstLine="851"/>
        <w:rPr>
          <w:szCs w:val="28"/>
          <w:lang w:val="ru-RU"/>
        </w:rPr>
      </w:pPr>
    </w:p>
    <w:p w14:paraId="0AFD5CDD" w14:textId="77777777" w:rsidR="007A4BF2" w:rsidRPr="00F04060" w:rsidRDefault="007A4BF2" w:rsidP="00C8364F">
      <w:pPr>
        <w:ind w:firstLine="851"/>
        <w:rPr>
          <w:szCs w:val="28"/>
          <w:lang w:val="ru-RU"/>
        </w:rPr>
      </w:pPr>
    </w:p>
    <w:p w14:paraId="34E04840" w14:textId="77777777" w:rsidR="007A4BF2" w:rsidRPr="00F04060" w:rsidRDefault="007A4BF2" w:rsidP="00C8364F">
      <w:pPr>
        <w:ind w:firstLine="851"/>
        <w:rPr>
          <w:szCs w:val="28"/>
          <w:lang w:val="ru-RU"/>
        </w:rPr>
      </w:pPr>
    </w:p>
    <w:p w14:paraId="1B40A169" w14:textId="77777777" w:rsidR="007A4BF2" w:rsidRPr="00F04060" w:rsidRDefault="007A4BF2" w:rsidP="00C8364F">
      <w:pPr>
        <w:ind w:firstLine="851"/>
        <w:rPr>
          <w:szCs w:val="28"/>
          <w:lang w:val="ru-RU"/>
        </w:rPr>
      </w:pPr>
    </w:p>
    <w:p w14:paraId="197CEAAD" w14:textId="4D690607" w:rsidR="007A4BF2" w:rsidRPr="00F04060" w:rsidRDefault="007A4BF2" w:rsidP="00C8364F">
      <w:pPr>
        <w:ind w:firstLine="851"/>
        <w:rPr>
          <w:szCs w:val="28"/>
          <w:lang w:val="ru-RU"/>
        </w:rPr>
      </w:pPr>
    </w:p>
    <w:p w14:paraId="511921B8" w14:textId="4C2F6E41" w:rsidR="00843E5A" w:rsidRPr="00F04060" w:rsidRDefault="00843E5A" w:rsidP="00C8364F">
      <w:pPr>
        <w:ind w:firstLine="851"/>
        <w:rPr>
          <w:szCs w:val="28"/>
          <w:lang w:val="ru-RU"/>
        </w:rPr>
      </w:pPr>
    </w:p>
    <w:p w14:paraId="52A5885B" w14:textId="336CF59C" w:rsidR="00843E5A" w:rsidRPr="00F04060" w:rsidRDefault="00843E5A" w:rsidP="00C8364F">
      <w:pPr>
        <w:ind w:firstLine="851"/>
        <w:rPr>
          <w:szCs w:val="28"/>
          <w:lang w:val="ru-RU"/>
        </w:rPr>
      </w:pPr>
    </w:p>
    <w:p w14:paraId="76172062" w14:textId="70425113" w:rsidR="00843E5A" w:rsidRPr="00F04060" w:rsidRDefault="00843E5A" w:rsidP="00C8364F">
      <w:pPr>
        <w:ind w:firstLine="851"/>
        <w:rPr>
          <w:szCs w:val="28"/>
          <w:lang w:val="ru-RU"/>
        </w:rPr>
      </w:pPr>
    </w:p>
    <w:p w14:paraId="3B2D414F" w14:textId="522F53D5" w:rsidR="00843E5A" w:rsidRPr="00F04060" w:rsidRDefault="00843E5A" w:rsidP="00C8364F">
      <w:pPr>
        <w:ind w:firstLine="851"/>
        <w:rPr>
          <w:szCs w:val="28"/>
          <w:lang w:val="ru-RU"/>
        </w:rPr>
      </w:pPr>
    </w:p>
    <w:p w14:paraId="7CAFEDF0" w14:textId="77777777" w:rsidR="00843E5A" w:rsidRPr="00F04060" w:rsidRDefault="00843E5A" w:rsidP="00C8364F">
      <w:pPr>
        <w:ind w:firstLine="851"/>
        <w:rPr>
          <w:szCs w:val="28"/>
          <w:lang w:val="ru-RU"/>
        </w:rPr>
      </w:pPr>
    </w:p>
    <w:p w14:paraId="6843A4CB" w14:textId="77777777" w:rsidR="007A4BF2" w:rsidRPr="00F04060" w:rsidRDefault="007A4BF2" w:rsidP="00C8364F">
      <w:pPr>
        <w:ind w:firstLine="851"/>
        <w:rPr>
          <w:szCs w:val="28"/>
          <w:lang w:val="ru-RU"/>
        </w:rPr>
      </w:pPr>
    </w:p>
    <w:p w14:paraId="220C3ED3" w14:textId="02C89646" w:rsidR="00195751" w:rsidRPr="00195751" w:rsidRDefault="00843E5A" w:rsidP="00195751">
      <w:pPr>
        <w:rPr>
          <w:rFonts w:cs="Times New Roman"/>
          <w:color w:val="000000"/>
          <w:szCs w:val="28"/>
          <w:lang w:val="ru-RU"/>
        </w:rPr>
      </w:pPr>
      <w:r w:rsidRPr="00F04060">
        <w:rPr>
          <w:rFonts w:cs="Times New Roman"/>
          <w:szCs w:val="28"/>
          <w:lang w:val="kk-KZ"/>
        </w:rPr>
        <w:t>Полное наименование Организации</w:t>
      </w:r>
      <w:r w:rsidR="00195751">
        <w:rPr>
          <w:rFonts w:cs="Times New Roman"/>
          <w:szCs w:val="28"/>
          <w:lang w:val="ru-RU"/>
        </w:rPr>
        <w:t>: Государственное коммунальное казенное предприятие «</w:t>
      </w:r>
      <w:r w:rsidR="00195751" w:rsidRPr="00195751">
        <w:rPr>
          <w:rFonts w:cs="Times New Roman"/>
          <w:color w:val="000000"/>
          <w:szCs w:val="28"/>
          <w:lang w:val="ru-RU"/>
        </w:rPr>
        <w:t>Центр детского творчества и новых технологий</w:t>
      </w:r>
      <w:r w:rsidR="00195751">
        <w:rPr>
          <w:rFonts w:cs="Times New Roman"/>
          <w:color w:val="000000"/>
          <w:szCs w:val="28"/>
          <w:lang w:val="ru-RU"/>
        </w:rPr>
        <w:t>»</w:t>
      </w:r>
      <w:r w:rsidR="00195751" w:rsidRPr="00195751">
        <w:rPr>
          <w:rFonts w:cs="Times New Roman"/>
          <w:color w:val="000000"/>
          <w:szCs w:val="28"/>
          <w:lang w:val="ru-RU"/>
        </w:rPr>
        <w:t xml:space="preserve"> </w:t>
      </w:r>
      <w:r w:rsidR="00195751">
        <w:rPr>
          <w:rFonts w:cs="Times New Roman"/>
          <w:color w:val="000000"/>
          <w:szCs w:val="28"/>
          <w:lang w:val="ru-RU"/>
        </w:rPr>
        <w:t xml:space="preserve">отдела </w:t>
      </w:r>
      <w:r w:rsidR="00195751" w:rsidRPr="00195751">
        <w:rPr>
          <w:rFonts w:cs="Times New Roman"/>
          <w:color w:val="000000"/>
          <w:szCs w:val="28"/>
          <w:lang w:val="ru-RU"/>
        </w:rPr>
        <w:t>образования</w:t>
      </w:r>
      <w:r w:rsidR="00195751">
        <w:rPr>
          <w:rFonts w:cs="Times New Roman"/>
          <w:color w:val="000000"/>
          <w:szCs w:val="28"/>
          <w:lang w:val="ru-RU"/>
        </w:rPr>
        <w:t xml:space="preserve"> </w:t>
      </w:r>
      <w:proofErr w:type="spellStart"/>
      <w:r w:rsidR="00195751">
        <w:rPr>
          <w:rFonts w:cs="Times New Roman"/>
          <w:color w:val="000000"/>
          <w:szCs w:val="28"/>
          <w:lang w:val="ru-RU"/>
        </w:rPr>
        <w:t>Казталовского</w:t>
      </w:r>
      <w:proofErr w:type="spellEnd"/>
      <w:r w:rsidR="00195751">
        <w:rPr>
          <w:rFonts w:cs="Times New Roman"/>
          <w:color w:val="000000"/>
          <w:szCs w:val="28"/>
          <w:lang w:val="ru-RU"/>
        </w:rPr>
        <w:t xml:space="preserve"> района управления образования </w:t>
      </w:r>
      <w:proofErr w:type="spellStart"/>
      <w:r w:rsidR="00195751">
        <w:rPr>
          <w:rFonts w:cs="Times New Roman"/>
          <w:color w:val="000000"/>
          <w:szCs w:val="28"/>
          <w:lang w:val="ru-RU"/>
        </w:rPr>
        <w:t>акимата</w:t>
      </w:r>
      <w:proofErr w:type="spellEnd"/>
      <w:r w:rsidR="00195751">
        <w:rPr>
          <w:rFonts w:cs="Times New Roman"/>
          <w:color w:val="000000"/>
          <w:szCs w:val="28"/>
          <w:lang w:val="ru-RU"/>
        </w:rPr>
        <w:t xml:space="preserve"> Западно-Казахстанской области </w:t>
      </w:r>
    </w:p>
    <w:p w14:paraId="7382128C" w14:textId="1D63228E" w:rsidR="00843E5A" w:rsidRPr="00195751" w:rsidRDefault="00843E5A" w:rsidP="00C8364F">
      <w:pPr>
        <w:ind w:firstLine="851"/>
        <w:rPr>
          <w:rFonts w:cs="Times New Roman"/>
          <w:szCs w:val="28"/>
          <w:lang w:val="ru-RU"/>
        </w:rPr>
      </w:pPr>
    </w:p>
    <w:p w14:paraId="600E7015" w14:textId="77777777" w:rsidR="00843E5A" w:rsidRPr="00F04060" w:rsidRDefault="00843E5A" w:rsidP="00C8364F">
      <w:pPr>
        <w:ind w:firstLine="851"/>
        <w:rPr>
          <w:rFonts w:cs="Times New Roman"/>
          <w:szCs w:val="28"/>
          <w:lang w:val="ru-RU"/>
        </w:rPr>
      </w:pPr>
      <w:r w:rsidRPr="00F04060">
        <w:rPr>
          <w:rFonts w:cs="Times New Roman"/>
          <w:szCs w:val="28"/>
          <w:lang w:val="ru-RU"/>
        </w:rPr>
        <w:t>Год разработки: 2026 год</w:t>
      </w:r>
    </w:p>
    <w:p w14:paraId="7366E4EB" w14:textId="77777777" w:rsidR="00843E5A" w:rsidRPr="00F04060" w:rsidRDefault="00843E5A" w:rsidP="00C8364F">
      <w:pPr>
        <w:spacing w:after="200" w:line="276" w:lineRule="auto"/>
        <w:ind w:firstLine="851"/>
        <w:rPr>
          <w:rFonts w:cs="Times New Roman"/>
          <w:b/>
          <w:bCs/>
          <w:iCs/>
          <w:szCs w:val="28"/>
          <w:lang w:val="ru-RU"/>
        </w:rPr>
      </w:pPr>
      <w:r w:rsidRPr="00F04060">
        <w:rPr>
          <w:rFonts w:cs="Times New Roman"/>
          <w:b/>
          <w:bCs/>
          <w:iCs/>
          <w:szCs w:val="28"/>
          <w:lang w:val="ru-RU"/>
        </w:rPr>
        <w:br w:type="page"/>
      </w:r>
    </w:p>
    <w:p w14:paraId="518F95E9" w14:textId="0F5F4E51" w:rsidR="007A4BF2" w:rsidRPr="00F04060" w:rsidRDefault="00AC0ACA" w:rsidP="00C8364F">
      <w:pPr>
        <w:pStyle w:val="1"/>
        <w:ind w:firstLine="851"/>
        <w:jc w:val="center"/>
      </w:pPr>
      <w:r w:rsidRPr="00F04060">
        <w:lastRenderedPageBreak/>
        <w:t>СОДЕРЖАНИЕ</w:t>
      </w:r>
    </w:p>
    <w:tbl>
      <w:tblPr>
        <w:tblStyle w:val="aff0"/>
        <w:tblW w:w="0" w:type="auto"/>
        <w:tblInd w:w="-5" w:type="dxa"/>
        <w:tblLook w:val="04A0" w:firstRow="1" w:lastRow="0" w:firstColumn="1" w:lastColumn="0" w:noHBand="0" w:noVBand="1"/>
      </w:tblPr>
      <w:tblGrid>
        <w:gridCol w:w="1268"/>
        <w:gridCol w:w="4823"/>
        <w:gridCol w:w="2835"/>
      </w:tblGrid>
      <w:tr w:rsidR="007A4BF2" w:rsidRPr="00F04060" w14:paraId="681965AD" w14:textId="77777777" w:rsidTr="00C8364F">
        <w:tc>
          <w:tcPr>
            <w:tcW w:w="1268" w:type="dxa"/>
            <w:shd w:val="clear" w:color="auto" w:fill="D9EAF7"/>
          </w:tcPr>
          <w:p w14:paraId="0C76FCA4" w14:textId="77777777" w:rsidR="007A4BF2" w:rsidRPr="00F04060" w:rsidRDefault="00AC0ACA" w:rsidP="00C8364F">
            <w:pPr>
              <w:pStyle w:val="CampTableText"/>
              <w:jc w:val="center"/>
              <w:rPr>
                <w:sz w:val="28"/>
                <w:szCs w:val="28"/>
              </w:rPr>
            </w:pPr>
            <w:r w:rsidRPr="00F0406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23" w:type="dxa"/>
            <w:shd w:val="clear" w:color="auto" w:fill="D9EAF7"/>
          </w:tcPr>
          <w:p w14:paraId="4BC6CFC2" w14:textId="77777777" w:rsidR="007A4BF2" w:rsidRPr="00F04060" w:rsidRDefault="00AC0ACA" w:rsidP="00C8364F">
            <w:pPr>
              <w:pStyle w:val="CampTableText"/>
              <w:ind w:firstLine="851"/>
              <w:jc w:val="center"/>
              <w:rPr>
                <w:sz w:val="28"/>
                <w:szCs w:val="28"/>
              </w:rPr>
            </w:pPr>
            <w:proofErr w:type="spellStart"/>
            <w:r w:rsidRPr="00F04060">
              <w:rPr>
                <w:b/>
                <w:sz w:val="28"/>
                <w:szCs w:val="28"/>
              </w:rPr>
              <w:t>Раздел</w:t>
            </w:r>
            <w:proofErr w:type="spellEnd"/>
          </w:p>
        </w:tc>
        <w:tc>
          <w:tcPr>
            <w:tcW w:w="2835" w:type="dxa"/>
            <w:shd w:val="clear" w:color="auto" w:fill="D9EAF7"/>
          </w:tcPr>
          <w:p w14:paraId="251D1773" w14:textId="77777777" w:rsidR="007A4BF2" w:rsidRPr="00F04060" w:rsidRDefault="00AC0ACA" w:rsidP="00C8364F">
            <w:pPr>
              <w:pStyle w:val="CampTableText"/>
              <w:jc w:val="center"/>
              <w:rPr>
                <w:sz w:val="28"/>
                <w:szCs w:val="28"/>
              </w:rPr>
            </w:pPr>
            <w:proofErr w:type="spellStart"/>
            <w:r w:rsidRPr="00F04060">
              <w:rPr>
                <w:b/>
                <w:sz w:val="28"/>
                <w:szCs w:val="28"/>
              </w:rPr>
              <w:t>Страница</w:t>
            </w:r>
            <w:proofErr w:type="spellEnd"/>
          </w:p>
        </w:tc>
      </w:tr>
      <w:tr w:rsidR="007A4BF2" w:rsidRPr="00F04060" w14:paraId="446DFDD1" w14:textId="77777777" w:rsidTr="00C8364F">
        <w:tc>
          <w:tcPr>
            <w:tcW w:w="1268" w:type="dxa"/>
          </w:tcPr>
          <w:p w14:paraId="315E81F4" w14:textId="77777777" w:rsidR="007A4BF2" w:rsidRPr="00F04060" w:rsidRDefault="00AC0ACA" w:rsidP="00C8364F">
            <w:pPr>
              <w:pStyle w:val="CampTableText"/>
              <w:jc w:val="center"/>
              <w:rPr>
                <w:sz w:val="28"/>
                <w:szCs w:val="28"/>
              </w:rPr>
            </w:pPr>
            <w:r w:rsidRPr="00F04060">
              <w:rPr>
                <w:sz w:val="28"/>
                <w:szCs w:val="28"/>
              </w:rPr>
              <w:t>1</w:t>
            </w:r>
          </w:p>
        </w:tc>
        <w:tc>
          <w:tcPr>
            <w:tcW w:w="4823" w:type="dxa"/>
          </w:tcPr>
          <w:p w14:paraId="11AC3AE5" w14:textId="77777777" w:rsidR="007A4BF2" w:rsidRPr="00F04060" w:rsidRDefault="00AC0ACA" w:rsidP="00C8364F">
            <w:pPr>
              <w:pStyle w:val="CampTableText"/>
              <w:rPr>
                <w:sz w:val="28"/>
                <w:szCs w:val="28"/>
              </w:rPr>
            </w:pPr>
            <w:proofErr w:type="spellStart"/>
            <w:r w:rsidRPr="00F04060">
              <w:rPr>
                <w:sz w:val="28"/>
                <w:szCs w:val="28"/>
              </w:rPr>
              <w:t>Общие</w:t>
            </w:r>
            <w:proofErr w:type="spellEnd"/>
            <w:r w:rsidRPr="00F04060">
              <w:rPr>
                <w:sz w:val="28"/>
                <w:szCs w:val="28"/>
              </w:rPr>
              <w:t xml:space="preserve"> </w:t>
            </w:r>
            <w:proofErr w:type="spellStart"/>
            <w:r w:rsidRPr="00F04060">
              <w:rPr>
                <w:sz w:val="28"/>
                <w:szCs w:val="28"/>
              </w:rPr>
              <w:t>положения</w:t>
            </w:r>
            <w:proofErr w:type="spellEnd"/>
          </w:p>
        </w:tc>
        <w:tc>
          <w:tcPr>
            <w:tcW w:w="2835" w:type="dxa"/>
          </w:tcPr>
          <w:p w14:paraId="175C2116" w14:textId="77777777" w:rsidR="007A4BF2" w:rsidRPr="00F04060" w:rsidRDefault="007A4BF2" w:rsidP="00C8364F">
            <w:pPr>
              <w:pStyle w:val="CampTableText"/>
              <w:ind w:firstLine="851"/>
              <w:rPr>
                <w:sz w:val="28"/>
                <w:szCs w:val="28"/>
              </w:rPr>
            </w:pPr>
          </w:p>
        </w:tc>
      </w:tr>
      <w:tr w:rsidR="007A4BF2" w:rsidRPr="00F04060" w14:paraId="4102D94F" w14:textId="77777777" w:rsidTr="00C8364F">
        <w:tc>
          <w:tcPr>
            <w:tcW w:w="1268" w:type="dxa"/>
          </w:tcPr>
          <w:p w14:paraId="4AAF16F0" w14:textId="77777777" w:rsidR="007A4BF2" w:rsidRPr="00F04060" w:rsidRDefault="00AC0ACA" w:rsidP="00C8364F">
            <w:pPr>
              <w:pStyle w:val="CampTableText"/>
              <w:jc w:val="center"/>
              <w:rPr>
                <w:sz w:val="28"/>
                <w:szCs w:val="28"/>
              </w:rPr>
            </w:pPr>
            <w:r w:rsidRPr="00F04060">
              <w:rPr>
                <w:sz w:val="28"/>
                <w:szCs w:val="28"/>
              </w:rPr>
              <w:t>2</w:t>
            </w:r>
          </w:p>
        </w:tc>
        <w:tc>
          <w:tcPr>
            <w:tcW w:w="4823" w:type="dxa"/>
          </w:tcPr>
          <w:p w14:paraId="3A0FD120" w14:textId="77777777" w:rsidR="007A4BF2" w:rsidRPr="00F04060" w:rsidRDefault="00AC0ACA" w:rsidP="00C8364F">
            <w:pPr>
              <w:pStyle w:val="CampTableText"/>
              <w:rPr>
                <w:sz w:val="28"/>
                <w:szCs w:val="28"/>
              </w:rPr>
            </w:pPr>
            <w:proofErr w:type="spellStart"/>
            <w:r w:rsidRPr="00F04060">
              <w:rPr>
                <w:sz w:val="28"/>
                <w:szCs w:val="28"/>
              </w:rPr>
              <w:t>Глоссарий</w:t>
            </w:r>
            <w:proofErr w:type="spellEnd"/>
          </w:p>
        </w:tc>
        <w:tc>
          <w:tcPr>
            <w:tcW w:w="2835" w:type="dxa"/>
          </w:tcPr>
          <w:p w14:paraId="0BD68D99" w14:textId="77777777" w:rsidR="007A4BF2" w:rsidRPr="00F04060" w:rsidRDefault="007A4BF2" w:rsidP="00C8364F">
            <w:pPr>
              <w:pStyle w:val="CampTableText"/>
              <w:ind w:firstLine="851"/>
              <w:rPr>
                <w:sz w:val="28"/>
                <w:szCs w:val="28"/>
              </w:rPr>
            </w:pPr>
          </w:p>
        </w:tc>
      </w:tr>
      <w:tr w:rsidR="007A4BF2" w:rsidRPr="00F04060" w14:paraId="487BF441" w14:textId="77777777" w:rsidTr="00C8364F">
        <w:tc>
          <w:tcPr>
            <w:tcW w:w="1268" w:type="dxa"/>
          </w:tcPr>
          <w:p w14:paraId="2557846B" w14:textId="77777777" w:rsidR="007A4BF2" w:rsidRPr="00F04060" w:rsidRDefault="00AC0ACA" w:rsidP="00C8364F">
            <w:pPr>
              <w:pStyle w:val="CampTableText"/>
              <w:jc w:val="center"/>
              <w:rPr>
                <w:sz w:val="28"/>
                <w:szCs w:val="28"/>
              </w:rPr>
            </w:pPr>
            <w:r w:rsidRPr="00F04060">
              <w:rPr>
                <w:sz w:val="28"/>
                <w:szCs w:val="28"/>
              </w:rPr>
              <w:t>3</w:t>
            </w:r>
          </w:p>
        </w:tc>
        <w:tc>
          <w:tcPr>
            <w:tcW w:w="4823" w:type="dxa"/>
          </w:tcPr>
          <w:p w14:paraId="297FB2BF" w14:textId="77777777" w:rsidR="007A4BF2" w:rsidRPr="00F04060" w:rsidRDefault="00AC0ACA" w:rsidP="00C8364F">
            <w:pPr>
              <w:pStyle w:val="CampTableText"/>
              <w:rPr>
                <w:sz w:val="28"/>
                <w:szCs w:val="28"/>
              </w:rPr>
            </w:pPr>
            <w:proofErr w:type="spellStart"/>
            <w:r w:rsidRPr="00F04060">
              <w:rPr>
                <w:sz w:val="28"/>
                <w:szCs w:val="28"/>
              </w:rPr>
              <w:t>Направленность</w:t>
            </w:r>
            <w:proofErr w:type="spellEnd"/>
            <w:r w:rsidRPr="00F04060">
              <w:rPr>
                <w:sz w:val="28"/>
                <w:szCs w:val="28"/>
              </w:rPr>
              <w:t xml:space="preserve"> и </w:t>
            </w:r>
            <w:proofErr w:type="spellStart"/>
            <w:r w:rsidRPr="00F04060">
              <w:rPr>
                <w:sz w:val="28"/>
                <w:szCs w:val="28"/>
              </w:rPr>
              <w:t>тематика</w:t>
            </w:r>
            <w:proofErr w:type="spellEnd"/>
          </w:p>
        </w:tc>
        <w:tc>
          <w:tcPr>
            <w:tcW w:w="2835" w:type="dxa"/>
          </w:tcPr>
          <w:p w14:paraId="22F913DE" w14:textId="77777777" w:rsidR="007A4BF2" w:rsidRPr="00F04060" w:rsidRDefault="007A4BF2" w:rsidP="00C8364F">
            <w:pPr>
              <w:pStyle w:val="CampTableText"/>
              <w:ind w:firstLine="851"/>
              <w:rPr>
                <w:sz w:val="28"/>
                <w:szCs w:val="28"/>
              </w:rPr>
            </w:pPr>
          </w:p>
        </w:tc>
      </w:tr>
      <w:tr w:rsidR="007A4BF2" w:rsidRPr="00195751" w14:paraId="656895E1" w14:textId="77777777" w:rsidTr="00C8364F">
        <w:tc>
          <w:tcPr>
            <w:tcW w:w="1268" w:type="dxa"/>
          </w:tcPr>
          <w:p w14:paraId="56563BD3" w14:textId="77777777" w:rsidR="007A4BF2" w:rsidRPr="00F04060" w:rsidRDefault="00AC0ACA" w:rsidP="00C8364F">
            <w:pPr>
              <w:pStyle w:val="CampTableText"/>
              <w:jc w:val="center"/>
              <w:rPr>
                <w:sz w:val="28"/>
                <w:szCs w:val="28"/>
              </w:rPr>
            </w:pPr>
            <w:r w:rsidRPr="00F04060">
              <w:rPr>
                <w:sz w:val="28"/>
                <w:szCs w:val="28"/>
              </w:rPr>
              <w:t>4</w:t>
            </w:r>
          </w:p>
        </w:tc>
        <w:tc>
          <w:tcPr>
            <w:tcW w:w="4823" w:type="dxa"/>
          </w:tcPr>
          <w:p w14:paraId="4542022A" w14:textId="77777777" w:rsidR="007A4BF2" w:rsidRPr="00F04060" w:rsidRDefault="00AC0ACA" w:rsidP="00C8364F">
            <w:pPr>
              <w:pStyle w:val="CampTableText"/>
              <w:rPr>
                <w:sz w:val="28"/>
                <w:szCs w:val="28"/>
                <w:lang w:val="ru-RU"/>
              </w:rPr>
            </w:pPr>
            <w:r w:rsidRPr="00F04060">
              <w:rPr>
                <w:sz w:val="28"/>
                <w:szCs w:val="28"/>
                <w:lang w:val="ru-RU"/>
              </w:rPr>
              <w:t>Цель, задачи и ожидаемые результаты</w:t>
            </w:r>
          </w:p>
        </w:tc>
        <w:tc>
          <w:tcPr>
            <w:tcW w:w="2835" w:type="dxa"/>
          </w:tcPr>
          <w:p w14:paraId="1059F069" w14:textId="77777777" w:rsidR="007A4BF2" w:rsidRPr="00F04060" w:rsidRDefault="007A4BF2" w:rsidP="00C8364F">
            <w:pPr>
              <w:pStyle w:val="CampTableText"/>
              <w:ind w:firstLine="851"/>
              <w:rPr>
                <w:sz w:val="28"/>
                <w:szCs w:val="28"/>
                <w:lang w:val="ru-RU"/>
              </w:rPr>
            </w:pPr>
          </w:p>
        </w:tc>
      </w:tr>
      <w:tr w:rsidR="007A4BF2" w:rsidRPr="00F04060" w14:paraId="50AD1A68" w14:textId="77777777" w:rsidTr="00C8364F">
        <w:tc>
          <w:tcPr>
            <w:tcW w:w="1268" w:type="dxa"/>
          </w:tcPr>
          <w:p w14:paraId="784AB93E" w14:textId="77777777" w:rsidR="007A4BF2" w:rsidRPr="00F04060" w:rsidRDefault="00AC0ACA" w:rsidP="00C8364F">
            <w:pPr>
              <w:pStyle w:val="CampTableText"/>
              <w:jc w:val="center"/>
              <w:rPr>
                <w:sz w:val="28"/>
                <w:szCs w:val="28"/>
              </w:rPr>
            </w:pPr>
            <w:r w:rsidRPr="00F04060">
              <w:rPr>
                <w:sz w:val="28"/>
                <w:szCs w:val="28"/>
              </w:rPr>
              <w:t>5</w:t>
            </w:r>
          </w:p>
        </w:tc>
        <w:tc>
          <w:tcPr>
            <w:tcW w:w="4823" w:type="dxa"/>
          </w:tcPr>
          <w:p w14:paraId="65B17DED" w14:textId="77777777" w:rsidR="007A4BF2" w:rsidRPr="00F04060" w:rsidRDefault="00AC0ACA" w:rsidP="00C8364F">
            <w:pPr>
              <w:pStyle w:val="CampTableText"/>
              <w:rPr>
                <w:sz w:val="28"/>
                <w:szCs w:val="28"/>
              </w:rPr>
            </w:pPr>
            <w:proofErr w:type="spellStart"/>
            <w:r w:rsidRPr="00F04060">
              <w:rPr>
                <w:sz w:val="28"/>
                <w:szCs w:val="28"/>
              </w:rPr>
              <w:t>Структура</w:t>
            </w:r>
            <w:proofErr w:type="spellEnd"/>
            <w:r w:rsidRPr="00F04060">
              <w:rPr>
                <w:sz w:val="28"/>
                <w:szCs w:val="28"/>
              </w:rPr>
              <w:t xml:space="preserve"> и </w:t>
            </w:r>
            <w:proofErr w:type="spellStart"/>
            <w:r w:rsidRPr="00F04060">
              <w:rPr>
                <w:sz w:val="28"/>
                <w:szCs w:val="28"/>
              </w:rPr>
              <w:t>содержание</w:t>
            </w:r>
            <w:proofErr w:type="spellEnd"/>
            <w:r w:rsidRPr="00F04060">
              <w:rPr>
                <w:sz w:val="28"/>
                <w:szCs w:val="28"/>
              </w:rPr>
              <w:t xml:space="preserve"> </w:t>
            </w:r>
            <w:proofErr w:type="spellStart"/>
            <w:r w:rsidRPr="00F04060">
              <w:rPr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2835" w:type="dxa"/>
          </w:tcPr>
          <w:p w14:paraId="6538D76B" w14:textId="77777777" w:rsidR="007A4BF2" w:rsidRPr="00F04060" w:rsidRDefault="007A4BF2" w:rsidP="00C8364F">
            <w:pPr>
              <w:pStyle w:val="CampTableText"/>
              <w:ind w:firstLine="851"/>
              <w:rPr>
                <w:sz w:val="28"/>
                <w:szCs w:val="28"/>
              </w:rPr>
            </w:pPr>
          </w:p>
        </w:tc>
      </w:tr>
      <w:tr w:rsidR="007A4BF2" w:rsidRPr="00F04060" w14:paraId="2405E09C" w14:textId="77777777" w:rsidTr="00C8364F">
        <w:tc>
          <w:tcPr>
            <w:tcW w:w="1268" w:type="dxa"/>
          </w:tcPr>
          <w:p w14:paraId="1BDAEF42" w14:textId="77777777" w:rsidR="007A4BF2" w:rsidRPr="00F04060" w:rsidRDefault="00AC0ACA" w:rsidP="00C8364F">
            <w:pPr>
              <w:pStyle w:val="CampTableText"/>
              <w:jc w:val="center"/>
              <w:rPr>
                <w:sz w:val="28"/>
                <w:szCs w:val="28"/>
              </w:rPr>
            </w:pPr>
            <w:r w:rsidRPr="00F04060">
              <w:rPr>
                <w:sz w:val="28"/>
                <w:szCs w:val="28"/>
              </w:rPr>
              <w:t>6</w:t>
            </w:r>
          </w:p>
        </w:tc>
        <w:tc>
          <w:tcPr>
            <w:tcW w:w="4823" w:type="dxa"/>
          </w:tcPr>
          <w:p w14:paraId="39198AE6" w14:textId="77777777" w:rsidR="007A4BF2" w:rsidRPr="00F04060" w:rsidRDefault="00AC0ACA" w:rsidP="00C8364F">
            <w:pPr>
              <w:pStyle w:val="CampTableText"/>
              <w:rPr>
                <w:sz w:val="28"/>
                <w:szCs w:val="28"/>
              </w:rPr>
            </w:pPr>
            <w:proofErr w:type="spellStart"/>
            <w:r w:rsidRPr="00F04060">
              <w:rPr>
                <w:sz w:val="28"/>
                <w:szCs w:val="28"/>
              </w:rPr>
              <w:t>Условия</w:t>
            </w:r>
            <w:proofErr w:type="spellEnd"/>
            <w:r w:rsidRPr="00F04060">
              <w:rPr>
                <w:sz w:val="28"/>
                <w:szCs w:val="28"/>
              </w:rPr>
              <w:t xml:space="preserve"> </w:t>
            </w:r>
            <w:proofErr w:type="spellStart"/>
            <w:r w:rsidRPr="00F04060">
              <w:rPr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2835" w:type="dxa"/>
          </w:tcPr>
          <w:p w14:paraId="23F25DD1" w14:textId="77777777" w:rsidR="007A4BF2" w:rsidRPr="00F04060" w:rsidRDefault="007A4BF2" w:rsidP="00C8364F">
            <w:pPr>
              <w:pStyle w:val="CampTableText"/>
              <w:ind w:firstLine="851"/>
              <w:rPr>
                <w:sz w:val="28"/>
                <w:szCs w:val="28"/>
              </w:rPr>
            </w:pPr>
          </w:p>
        </w:tc>
      </w:tr>
      <w:tr w:rsidR="007A4BF2" w:rsidRPr="00F04060" w14:paraId="5229B074" w14:textId="77777777" w:rsidTr="00C8364F">
        <w:tc>
          <w:tcPr>
            <w:tcW w:w="1268" w:type="dxa"/>
          </w:tcPr>
          <w:p w14:paraId="108697AB" w14:textId="77777777" w:rsidR="007A4BF2" w:rsidRPr="00F04060" w:rsidRDefault="00AC0ACA" w:rsidP="00C8364F">
            <w:pPr>
              <w:pStyle w:val="CampTableText"/>
              <w:jc w:val="center"/>
              <w:rPr>
                <w:sz w:val="28"/>
                <w:szCs w:val="28"/>
              </w:rPr>
            </w:pPr>
            <w:r w:rsidRPr="00F04060">
              <w:rPr>
                <w:sz w:val="28"/>
                <w:szCs w:val="28"/>
              </w:rPr>
              <w:t>7</w:t>
            </w:r>
          </w:p>
        </w:tc>
        <w:tc>
          <w:tcPr>
            <w:tcW w:w="4823" w:type="dxa"/>
          </w:tcPr>
          <w:p w14:paraId="16752A2E" w14:textId="77777777" w:rsidR="007A4BF2" w:rsidRPr="00F04060" w:rsidRDefault="00AC0ACA" w:rsidP="00C8364F">
            <w:pPr>
              <w:pStyle w:val="CampTableText"/>
              <w:rPr>
                <w:sz w:val="28"/>
                <w:szCs w:val="28"/>
              </w:rPr>
            </w:pPr>
            <w:proofErr w:type="spellStart"/>
            <w:r w:rsidRPr="00F04060">
              <w:rPr>
                <w:sz w:val="28"/>
                <w:szCs w:val="28"/>
              </w:rPr>
              <w:t>Кадровое</w:t>
            </w:r>
            <w:proofErr w:type="spellEnd"/>
            <w:r w:rsidRPr="00F04060">
              <w:rPr>
                <w:sz w:val="28"/>
                <w:szCs w:val="28"/>
              </w:rPr>
              <w:t xml:space="preserve"> и </w:t>
            </w:r>
            <w:proofErr w:type="spellStart"/>
            <w:r w:rsidRPr="00F04060">
              <w:rPr>
                <w:sz w:val="28"/>
                <w:szCs w:val="28"/>
              </w:rPr>
              <w:t>методическое</w:t>
            </w:r>
            <w:proofErr w:type="spellEnd"/>
            <w:r w:rsidRPr="00F04060">
              <w:rPr>
                <w:sz w:val="28"/>
                <w:szCs w:val="28"/>
              </w:rPr>
              <w:t xml:space="preserve"> </w:t>
            </w:r>
            <w:proofErr w:type="spellStart"/>
            <w:r w:rsidRPr="00F04060">
              <w:rPr>
                <w:sz w:val="28"/>
                <w:szCs w:val="28"/>
              </w:rPr>
              <w:t>обеспечение</w:t>
            </w:r>
            <w:proofErr w:type="spellEnd"/>
          </w:p>
        </w:tc>
        <w:tc>
          <w:tcPr>
            <w:tcW w:w="2835" w:type="dxa"/>
          </w:tcPr>
          <w:p w14:paraId="27DFDCE3" w14:textId="77777777" w:rsidR="007A4BF2" w:rsidRPr="00F04060" w:rsidRDefault="007A4BF2" w:rsidP="00C8364F">
            <w:pPr>
              <w:pStyle w:val="CampTableText"/>
              <w:ind w:firstLine="851"/>
              <w:rPr>
                <w:sz w:val="28"/>
                <w:szCs w:val="28"/>
              </w:rPr>
            </w:pPr>
          </w:p>
        </w:tc>
      </w:tr>
      <w:tr w:rsidR="007A4BF2" w:rsidRPr="00195751" w14:paraId="56D59C13" w14:textId="77777777" w:rsidTr="00C8364F">
        <w:tc>
          <w:tcPr>
            <w:tcW w:w="1268" w:type="dxa"/>
          </w:tcPr>
          <w:p w14:paraId="246330A1" w14:textId="77777777" w:rsidR="007A4BF2" w:rsidRPr="00F04060" w:rsidRDefault="00AC0ACA" w:rsidP="00C8364F">
            <w:pPr>
              <w:pStyle w:val="CampTableText"/>
              <w:jc w:val="center"/>
              <w:rPr>
                <w:sz w:val="28"/>
                <w:szCs w:val="28"/>
              </w:rPr>
            </w:pPr>
            <w:r w:rsidRPr="00F04060">
              <w:rPr>
                <w:sz w:val="28"/>
                <w:szCs w:val="28"/>
              </w:rPr>
              <w:t>8</w:t>
            </w:r>
          </w:p>
        </w:tc>
        <w:tc>
          <w:tcPr>
            <w:tcW w:w="4823" w:type="dxa"/>
          </w:tcPr>
          <w:p w14:paraId="0C4D45D7" w14:textId="77777777" w:rsidR="007A4BF2" w:rsidRPr="00F04060" w:rsidRDefault="00AC0ACA" w:rsidP="00C8364F">
            <w:pPr>
              <w:pStyle w:val="CampTableText"/>
              <w:rPr>
                <w:sz w:val="28"/>
                <w:szCs w:val="28"/>
                <w:lang w:val="ru-RU"/>
              </w:rPr>
            </w:pPr>
            <w:r w:rsidRPr="00F04060">
              <w:rPr>
                <w:sz w:val="28"/>
                <w:szCs w:val="28"/>
                <w:lang w:val="ru-RU"/>
              </w:rPr>
              <w:t>Мониторинг и оценка результатов реализации</w:t>
            </w:r>
          </w:p>
        </w:tc>
        <w:tc>
          <w:tcPr>
            <w:tcW w:w="2835" w:type="dxa"/>
          </w:tcPr>
          <w:p w14:paraId="0B7D092C" w14:textId="77777777" w:rsidR="007A4BF2" w:rsidRPr="00F04060" w:rsidRDefault="007A4BF2" w:rsidP="00C8364F">
            <w:pPr>
              <w:pStyle w:val="CampTableText"/>
              <w:ind w:firstLine="851"/>
              <w:rPr>
                <w:sz w:val="28"/>
                <w:szCs w:val="28"/>
                <w:lang w:val="ru-RU"/>
              </w:rPr>
            </w:pPr>
          </w:p>
        </w:tc>
      </w:tr>
      <w:tr w:rsidR="007A4BF2" w:rsidRPr="00195751" w14:paraId="4EF11F3A" w14:textId="77777777" w:rsidTr="00C8364F">
        <w:tc>
          <w:tcPr>
            <w:tcW w:w="1268" w:type="dxa"/>
          </w:tcPr>
          <w:p w14:paraId="5BD15C7E" w14:textId="77777777" w:rsidR="007A4BF2" w:rsidRPr="00F04060" w:rsidRDefault="00AC0ACA" w:rsidP="00C8364F">
            <w:pPr>
              <w:pStyle w:val="CampTableText"/>
              <w:jc w:val="center"/>
              <w:rPr>
                <w:sz w:val="28"/>
                <w:szCs w:val="28"/>
              </w:rPr>
            </w:pPr>
            <w:r w:rsidRPr="00F04060">
              <w:rPr>
                <w:sz w:val="28"/>
                <w:szCs w:val="28"/>
              </w:rPr>
              <w:t>9</w:t>
            </w:r>
          </w:p>
        </w:tc>
        <w:tc>
          <w:tcPr>
            <w:tcW w:w="4823" w:type="dxa"/>
          </w:tcPr>
          <w:p w14:paraId="09D63494" w14:textId="77777777" w:rsidR="007A4BF2" w:rsidRPr="00F04060" w:rsidRDefault="00AC0ACA" w:rsidP="00C8364F">
            <w:pPr>
              <w:pStyle w:val="CampTableText"/>
              <w:rPr>
                <w:sz w:val="28"/>
                <w:szCs w:val="28"/>
                <w:lang w:val="ru-RU"/>
              </w:rPr>
            </w:pPr>
            <w:r w:rsidRPr="00F04060">
              <w:rPr>
                <w:sz w:val="28"/>
                <w:szCs w:val="28"/>
                <w:lang w:val="ru-RU"/>
              </w:rPr>
              <w:t>Список основной и дополнительной литературы</w:t>
            </w:r>
          </w:p>
        </w:tc>
        <w:tc>
          <w:tcPr>
            <w:tcW w:w="2835" w:type="dxa"/>
          </w:tcPr>
          <w:p w14:paraId="79ABCD55" w14:textId="77777777" w:rsidR="007A4BF2" w:rsidRPr="00F04060" w:rsidRDefault="007A4BF2" w:rsidP="00C8364F">
            <w:pPr>
              <w:pStyle w:val="CampTableText"/>
              <w:ind w:firstLine="851"/>
              <w:rPr>
                <w:sz w:val="28"/>
                <w:szCs w:val="28"/>
                <w:lang w:val="ru-RU"/>
              </w:rPr>
            </w:pPr>
          </w:p>
        </w:tc>
      </w:tr>
    </w:tbl>
    <w:p w14:paraId="1347DCE6" w14:textId="77777777" w:rsidR="007A4BF2" w:rsidRPr="00F04060" w:rsidRDefault="007A4BF2" w:rsidP="00C8364F">
      <w:pPr>
        <w:ind w:firstLine="851"/>
        <w:rPr>
          <w:szCs w:val="28"/>
          <w:lang w:val="ru-RU"/>
        </w:rPr>
      </w:pPr>
    </w:p>
    <w:p w14:paraId="46F21B73" w14:textId="77777777" w:rsidR="007A4BF2" w:rsidRPr="00F04060" w:rsidRDefault="00AC0ACA" w:rsidP="00C8364F">
      <w:pPr>
        <w:ind w:firstLine="851"/>
        <w:rPr>
          <w:szCs w:val="28"/>
          <w:lang w:val="ru-RU"/>
        </w:rPr>
      </w:pPr>
      <w:r w:rsidRPr="00F04060">
        <w:rPr>
          <w:szCs w:val="28"/>
          <w:lang w:val="ru-RU"/>
        </w:rPr>
        <w:br w:type="page"/>
      </w:r>
    </w:p>
    <w:p w14:paraId="5113F7F2" w14:textId="77777777" w:rsidR="007A4BF2" w:rsidRPr="00F04060" w:rsidRDefault="00AC0ACA" w:rsidP="00C8364F">
      <w:pPr>
        <w:pStyle w:val="1"/>
        <w:ind w:firstLine="851"/>
        <w:jc w:val="both"/>
        <w:rPr>
          <w:lang w:val="ru-RU"/>
        </w:rPr>
      </w:pPr>
      <w:r w:rsidRPr="00F04060">
        <w:rPr>
          <w:lang w:val="ru-RU"/>
        </w:rPr>
        <w:lastRenderedPageBreak/>
        <w:t>Раздел 1. Общие положения</w:t>
      </w:r>
    </w:p>
    <w:p w14:paraId="061BF1B5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Наименование Программы</w:t>
      </w:r>
    </w:p>
    <w:p w14:paraId="79146AB7" w14:textId="7DF68A72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Образовательно-оздоровительная программа несовершеннолетним </w:t>
      </w:r>
      <w:r w:rsidRPr="00F04060">
        <w:rPr>
          <w:bCs/>
          <w:szCs w:val="28"/>
          <w:lang w:val="ru-RU"/>
        </w:rPr>
        <w:t xml:space="preserve">«Летнее пространство </w:t>
      </w:r>
      <w:r w:rsidR="00843E5A" w:rsidRPr="00F04060">
        <w:rPr>
          <w:bCs/>
          <w:szCs w:val="28"/>
          <w:lang w:val="ru-RU"/>
        </w:rPr>
        <w:t>развития»</w:t>
      </w:r>
      <w:r w:rsidR="00843E5A" w:rsidRPr="00F04060">
        <w:rPr>
          <w:b/>
          <w:szCs w:val="28"/>
          <w:lang w:val="ru-RU"/>
        </w:rPr>
        <w:t xml:space="preserve"> </w:t>
      </w:r>
      <w:r w:rsidR="00843E5A" w:rsidRPr="00F04060">
        <w:rPr>
          <w:szCs w:val="28"/>
          <w:lang w:val="ru-RU"/>
        </w:rPr>
        <w:t>(</w:t>
      </w:r>
      <w:r w:rsidRPr="00F04060">
        <w:rPr>
          <w:szCs w:val="28"/>
          <w:lang w:val="ru-RU"/>
        </w:rPr>
        <w:t xml:space="preserve">далее - Программа) разработана в целях обеспечения комплексного образовательного, воспитательного и оздоровительного сопровождения детей и подростков в условиях сезонного детского образовательно-оздоровительного </w:t>
      </w:r>
      <w:r w:rsidR="00054F80" w:rsidRPr="00F04060">
        <w:rPr>
          <w:szCs w:val="28"/>
          <w:lang w:val="ru-RU"/>
        </w:rPr>
        <w:t>центра</w:t>
      </w:r>
      <w:r w:rsidR="00282CDB" w:rsidRPr="00F04060">
        <w:rPr>
          <w:szCs w:val="28"/>
          <w:lang w:val="ru-RU"/>
        </w:rPr>
        <w:t xml:space="preserve"> (далее – ДООЦ)</w:t>
      </w:r>
      <w:r w:rsidRPr="00F04060">
        <w:rPr>
          <w:szCs w:val="28"/>
          <w:lang w:val="ru-RU"/>
        </w:rPr>
        <w:t>.</w:t>
      </w:r>
    </w:p>
    <w:p w14:paraId="1F4EF701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Программа представляет собой комплексную модель организации летнего отдыха, направленную на укрепление физического и психоэмоционального здоровья несовершеннолетних, развитие их личностных, социальных, творческих, исследовательских, технологических и предпринимательских компетенций.</w:t>
      </w:r>
    </w:p>
    <w:p w14:paraId="3366930B" w14:textId="28825DC0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Программа реализуется Организацией в период летнего сезона с учетом утвержденного графика смен, условий функционирования </w:t>
      </w:r>
      <w:r w:rsidR="00054F80" w:rsidRPr="00F04060">
        <w:rPr>
          <w:szCs w:val="28"/>
          <w:lang w:val="ru-RU"/>
        </w:rPr>
        <w:t>ДООЦ/</w:t>
      </w:r>
      <w:r w:rsidRPr="00F04060">
        <w:rPr>
          <w:szCs w:val="28"/>
          <w:lang w:val="ru-RU"/>
        </w:rPr>
        <w:t>лагеря, возрастных особенностей участников, санитарно-эпидемиологических требований, кадрового и материально-технического обеспечения.</w:t>
      </w:r>
    </w:p>
    <w:p w14:paraId="0123D0E3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Концептуальной основой Программы является идея создания безопасного, доступного и развивающего летнего пространства, в котором ребенок отдыхает, укрепляет здоровье, приобретает практический опыт, учится сотрудничать, проявлять инициативу, бережно относиться к природе, уважать труд, культуру, традиции и общественные ценности.</w:t>
      </w:r>
    </w:p>
    <w:p w14:paraId="5611374E" w14:textId="5AAFC83A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Программа реализуется через шесть содержательных направлений: спортивно-туристическое, экологическое, творческое, технологическое, </w:t>
      </w:r>
      <w:r w:rsidRPr="00F04060">
        <w:rPr>
          <w:szCs w:val="28"/>
        </w:rPr>
        <w:t>STEM</w:t>
      </w:r>
      <w:r w:rsidRPr="00F04060">
        <w:rPr>
          <w:szCs w:val="28"/>
          <w:lang w:val="ru-RU"/>
        </w:rPr>
        <w:t xml:space="preserve"> и бизнес-направление. Указанные направления реализуются с использованием имеющихся ресурсов </w:t>
      </w:r>
      <w:r w:rsidR="00054F80" w:rsidRPr="00F04060">
        <w:rPr>
          <w:szCs w:val="28"/>
          <w:lang w:val="ru-RU"/>
        </w:rPr>
        <w:t>ДООЦ/</w:t>
      </w:r>
      <w:r w:rsidRPr="00F04060">
        <w:rPr>
          <w:szCs w:val="28"/>
          <w:lang w:val="ru-RU"/>
        </w:rPr>
        <w:t>лагеря, доступных материалов, природной среды, спортивного инвентаря, помещений и открытых площадок Организации.</w:t>
      </w:r>
    </w:p>
    <w:p w14:paraId="6D8396EF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Содержание Программы ориентировано на реализацию ценностей Единой программы воспитания «</w:t>
      </w:r>
      <w:proofErr w:type="spellStart"/>
      <w:r w:rsidRPr="00F04060">
        <w:rPr>
          <w:szCs w:val="28"/>
          <w:lang w:val="ru-RU"/>
        </w:rPr>
        <w:t>Адал</w:t>
      </w:r>
      <w:proofErr w:type="spellEnd"/>
      <w:r w:rsidRPr="00F04060">
        <w:rPr>
          <w:szCs w:val="28"/>
          <w:lang w:val="ru-RU"/>
        </w:rPr>
        <w:t xml:space="preserve"> </w:t>
      </w:r>
      <w:proofErr w:type="spellStart"/>
      <w:r w:rsidRPr="00F04060">
        <w:rPr>
          <w:szCs w:val="28"/>
          <w:lang w:val="ru-RU"/>
        </w:rPr>
        <w:t>азамат</w:t>
      </w:r>
      <w:proofErr w:type="spellEnd"/>
      <w:r w:rsidRPr="00F04060">
        <w:rPr>
          <w:szCs w:val="28"/>
          <w:lang w:val="ru-RU"/>
        </w:rPr>
        <w:t>», включая честность, ответственность, уважение, трудолюбие, патриотизм, созидательность, экологическую культуру, социальную активность и культуру безопасного поведения.</w:t>
      </w:r>
    </w:p>
    <w:p w14:paraId="6C422DD5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Сведения об Организации, реализующей Программу</w:t>
      </w:r>
    </w:p>
    <w:p w14:paraId="00C36C29" w14:textId="77777777" w:rsidR="00195751" w:rsidRPr="00195751" w:rsidRDefault="00AC0ACA" w:rsidP="00195751">
      <w:pPr>
        <w:rPr>
          <w:rFonts w:cs="Times New Roman"/>
          <w:color w:val="000000"/>
          <w:szCs w:val="28"/>
          <w:lang w:val="ru-RU"/>
        </w:rPr>
      </w:pPr>
      <w:r w:rsidRPr="00F04060">
        <w:rPr>
          <w:szCs w:val="28"/>
          <w:lang w:val="ru-RU"/>
        </w:rPr>
        <w:t>Организация, реализующая Программу:</w:t>
      </w:r>
      <w:r w:rsidR="00195751">
        <w:rPr>
          <w:szCs w:val="28"/>
          <w:lang w:val="ru-RU"/>
        </w:rPr>
        <w:t xml:space="preserve"> </w:t>
      </w:r>
      <w:r w:rsidR="00195751">
        <w:rPr>
          <w:rFonts w:cs="Times New Roman"/>
          <w:szCs w:val="28"/>
          <w:lang w:val="ru-RU"/>
        </w:rPr>
        <w:t>Государственное коммунальное казенное предприятие «</w:t>
      </w:r>
      <w:r w:rsidR="00195751" w:rsidRPr="00195751">
        <w:rPr>
          <w:rFonts w:cs="Times New Roman"/>
          <w:color w:val="000000"/>
          <w:szCs w:val="28"/>
          <w:lang w:val="ru-RU"/>
        </w:rPr>
        <w:t>Центр детского творчества и новых технологий</w:t>
      </w:r>
      <w:r w:rsidR="00195751">
        <w:rPr>
          <w:rFonts w:cs="Times New Roman"/>
          <w:color w:val="000000"/>
          <w:szCs w:val="28"/>
          <w:lang w:val="ru-RU"/>
        </w:rPr>
        <w:t>»</w:t>
      </w:r>
      <w:r w:rsidR="00195751" w:rsidRPr="00195751">
        <w:rPr>
          <w:rFonts w:cs="Times New Roman"/>
          <w:color w:val="000000"/>
          <w:szCs w:val="28"/>
          <w:lang w:val="ru-RU"/>
        </w:rPr>
        <w:t xml:space="preserve"> </w:t>
      </w:r>
      <w:r w:rsidR="00195751">
        <w:rPr>
          <w:rFonts w:cs="Times New Roman"/>
          <w:color w:val="000000"/>
          <w:szCs w:val="28"/>
          <w:lang w:val="ru-RU"/>
        </w:rPr>
        <w:t xml:space="preserve">отдела </w:t>
      </w:r>
      <w:r w:rsidR="00195751" w:rsidRPr="00195751">
        <w:rPr>
          <w:rFonts w:cs="Times New Roman"/>
          <w:color w:val="000000"/>
          <w:szCs w:val="28"/>
          <w:lang w:val="ru-RU"/>
        </w:rPr>
        <w:t>образования</w:t>
      </w:r>
      <w:r w:rsidR="00195751">
        <w:rPr>
          <w:rFonts w:cs="Times New Roman"/>
          <w:color w:val="000000"/>
          <w:szCs w:val="28"/>
          <w:lang w:val="ru-RU"/>
        </w:rPr>
        <w:t xml:space="preserve"> </w:t>
      </w:r>
      <w:proofErr w:type="spellStart"/>
      <w:r w:rsidR="00195751">
        <w:rPr>
          <w:rFonts w:cs="Times New Roman"/>
          <w:color w:val="000000"/>
          <w:szCs w:val="28"/>
          <w:lang w:val="ru-RU"/>
        </w:rPr>
        <w:t>Казталовского</w:t>
      </w:r>
      <w:proofErr w:type="spellEnd"/>
      <w:r w:rsidR="00195751">
        <w:rPr>
          <w:rFonts w:cs="Times New Roman"/>
          <w:color w:val="000000"/>
          <w:szCs w:val="28"/>
          <w:lang w:val="ru-RU"/>
        </w:rPr>
        <w:t xml:space="preserve"> района управления образования </w:t>
      </w:r>
      <w:proofErr w:type="spellStart"/>
      <w:r w:rsidR="00195751">
        <w:rPr>
          <w:rFonts w:cs="Times New Roman"/>
          <w:color w:val="000000"/>
          <w:szCs w:val="28"/>
          <w:lang w:val="ru-RU"/>
        </w:rPr>
        <w:t>акимата</w:t>
      </w:r>
      <w:proofErr w:type="spellEnd"/>
      <w:r w:rsidR="00195751">
        <w:rPr>
          <w:rFonts w:cs="Times New Roman"/>
          <w:color w:val="000000"/>
          <w:szCs w:val="28"/>
          <w:lang w:val="ru-RU"/>
        </w:rPr>
        <w:t xml:space="preserve"> </w:t>
      </w:r>
      <w:proofErr w:type="gramStart"/>
      <w:r w:rsidR="00195751">
        <w:rPr>
          <w:rFonts w:cs="Times New Roman"/>
          <w:color w:val="000000"/>
          <w:szCs w:val="28"/>
          <w:lang w:val="ru-RU"/>
        </w:rPr>
        <w:t>Западно-Казахстанской</w:t>
      </w:r>
      <w:proofErr w:type="gramEnd"/>
      <w:r w:rsidR="00195751">
        <w:rPr>
          <w:rFonts w:cs="Times New Roman"/>
          <w:color w:val="000000"/>
          <w:szCs w:val="28"/>
          <w:lang w:val="ru-RU"/>
        </w:rPr>
        <w:t xml:space="preserve"> области </w:t>
      </w:r>
    </w:p>
    <w:p w14:paraId="41E52A82" w14:textId="32945D13" w:rsidR="007A4BF2" w:rsidRPr="00F04060" w:rsidRDefault="007A4BF2" w:rsidP="00C8364F">
      <w:pPr>
        <w:ind w:firstLine="851"/>
        <w:jc w:val="both"/>
        <w:rPr>
          <w:szCs w:val="28"/>
          <w:lang w:val="ru-RU"/>
        </w:rPr>
      </w:pPr>
    </w:p>
    <w:p w14:paraId="0F9C86E2" w14:textId="6C0D2128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Место реализации Программы: </w:t>
      </w:r>
      <w:r w:rsidR="00300958">
        <w:rPr>
          <w:szCs w:val="28"/>
          <w:lang w:val="ru-RU"/>
        </w:rPr>
        <w:t xml:space="preserve">ЗКО </w:t>
      </w:r>
      <w:proofErr w:type="spellStart"/>
      <w:r w:rsidR="00300958">
        <w:rPr>
          <w:szCs w:val="28"/>
          <w:lang w:val="ru-RU"/>
        </w:rPr>
        <w:t>Казталовский</w:t>
      </w:r>
      <w:proofErr w:type="spellEnd"/>
      <w:r w:rsidR="00300958">
        <w:rPr>
          <w:szCs w:val="28"/>
          <w:lang w:val="ru-RU"/>
        </w:rPr>
        <w:t xml:space="preserve"> район село </w:t>
      </w:r>
      <w:proofErr w:type="spellStart"/>
      <w:r w:rsidR="00300958">
        <w:rPr>
          <w:szCs w:val="28"/>
          <w:lang w:val="ru-RU"/>
        </w:rPr>
        <w:t>Казталов</w:t>
      </w:r>
      <w:proofErr w:type="spellEnd"/>
      <w:r w:rsidR="00300958">
        <w:rPr>
          <w:szCs w:val="28"/>
          <w:lang w:val="ru-RU"/>
        </w:rPr>
        <w:t xml:space="preserve"> </w:t>
      </w:r>
      <w:proofErr w:type="spellStart"/>
      <w:r w:rsidR="00300958">
        <w:rPr>
          <w:szCs w:val="28"/>
          <w:lang w:val="ru-RU"/>
        </w:rPr>
        <w:t>Курмангазы</w:t>
      </w:r>
      <w:proofErr w:type="spellEnd"/>
      <w:r w:rsidR="00300958">
        <w:rPr>
          <w:szCs w:val="28"/>
          <w:lang w:val="ru-RU"/>
        </w:rPr>
        <w:t xml:space="preserve"> 4, Летний лагерь «</w:t>
      </w:r>
      <w:proofErr w:type="spellStart"/>
      <w:r w:rsidR="00300958">
        <w:rPr>
          <w:szCs w:val="28"/>
          <w:lang w:val="ru-RU"/>
        </w:rPr>
        <w:t>Болашак</w:t>
      </w:r>
      <w:proofErr w:type="spellEnd"/>
      <w:r w:rsidR="00300958">
        <w:rPr>
          <w:szCs w:val="28"/>
          <w:lang w:val="ru-RU"/>
        </w:rPr>
        <w:t>»</w:t>
      </w:r>
    </w:p>
    <w:p w14:paraId="02EF54C9" w14:textId="2693CA84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lastRenderedPageBreak/>
        <w:t xml:space="preserve">Организация осуществляет деятельность в формате [сезонного детского образовательно-оздоровительного </w:t>
      </w:r>
      <w:r w:rsidR="00054F80" w:rsidRPr="00F04060">
        <w:rPr>
          <w:szCs w:val="28"/>
          <w:lang w:val="ru-RU"/>
        </w:rPr>
        <w:t>центра</w:t>
      </w:r>
      <w:r w:rsidRPr="00F04060">
        <w:rPr>
          <w:szCs w:val="28"/>
          <w:lang w:val="ru-RU"/>
        </w:rPr>
        <w:t>/ детского оздоровительного центра / иное указать] для несовершеннолетних.</w:t>
      </w:r>
    </w:p>
    <w:p w14:paraId="32945DD7" w14:textId="4C98C942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Период функционирования</w:t>
      </w:r>
      <w:r w:rsidR="00054F80" w:rsidRPr="00F04060">
        <w:rPr>
          <w:szCs w:val="28"/>
          <w:lang w:val="ru-RU"/>
        </w:rPr>
        <w:t xml:space="preserve"> ДООЦ/</w:t>
      </w:r>
      <w:r w:rsidRPr="00F04060">
        <w:rPr>
          <w:szCs w:val="28"/>
          <w:lang w:val="ru-RU"/>
        </w:rPr>
        <w:t xml:space="preserve">лагеря: </w:t>
      </w:r>
      <w:r w:rsidR="00300958">
        <w:rPr>
          <w:szCs w:val="28"/>
          <w:lang w:val="ru-RU"/>
        </w:rPr>
        <w:t xml:space="preserve">2 </w:t>
      </w:r>
      <w:proofErr w:type="spellStart"/>
      <w:r w:rsidR="00300958">
        <w:rPr>
          <w:szCs w:val="28"/>
          <w:lang w:val="ru-RU"/>
        </w:rPr>
        <w:t>июнья</w:t>
      </w:r>
      <w:proofErr w:type="spellEnd"/>
      <w:r w:rsidR="00300958">
        <w:rPr>
          <w:szCs w:val="28"/>
          <w:lang w:val="ru-RU"/>
        </w:rPr>
        <w:t xml:space="preserve"> – 1 августа</w:t>
      </w:r>
      <w:r w:rsidRPr="00F04060">
        <w:rPr>
          <w:szCs w:val="28"/>
          <w:lang w:val="ru-RU"/>
        </w:rPr>
        <w:t xml:space="preserve"> 2026 года.</w:t>
      </w:r>
    </w:p>
    <w:p w14:paraId="00E0CB24" w14:textId="2B9C83EF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Продолжительность одной смены составляет </w:t>
      </w:r>
      <w:r w:rsidR="00300958">
        <w:rPr>
          <w:szCs w:val="28"/>
          <w:lang w:val="ru-RU"/>
        </w:rPr>
        <w:t>7</w:t>
      </w:r>
      <w:r w:rsidRPr="00F04060">
        <w:rPr>
          <w:szCs w:val="28"/>
          <w:lang w:val="ru-RU"/>
        </w:rPr>
        <w:t xml:space="preserve"> календарных дней: </w:t>
      </w:r>
    </w:p>
    <w:p w14:paraId="4ADDD9E0" w14:textId="12E9F4CD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Количество участников одной смены: </w:t>
      </w:r>
      <w:r w:rsidR="00300958">
        <w:rPr>
          <w:szCs w:val="28"/>
          <w:lang w:val="ru-RU"/>
        </w:rPr>
        <w:t>100</w:t>
      </w:r>
      <w:r w:rsidRPr="00F04060">
        <w:rPr>
          <w:szCs w:val="28"/>
          <w:lang w:val="ru-RU"/>
        </w:rPr>
        <w:t xml:space="preserve"> человек. Количество смен: </w:t>
      </w:r>
      <w:r w:rsidR="00300958">
        <w:rPr>
          <w:szCs w:val="28"/>
          <w:lang w:val="ru-RU"/>
        </w:rPr>
        <w:t>7</w:t>
      </w:r>
      <w:r w:rsidRPr="00F04060">
        <w:rPr>
          <w:szCs w:val="28"/>
          <w:lang w:val="ru-RU"/>
        </w:rPr>
        <w:t xml:space="preserve"> Общее количество участников за сезон: </w:t>
      </w:r>
      <w:r w:rsidR="00300958">
        <w:rPr>
          <w:szCs w:val="28"/>
          <w:lang w:val="ru-RU"/>
        </w:rPr>
        <w:t>640</w:t>
      </w:r>
      <w:r w:rsidRPr="00F04060">
        <w:rPr>
          <w:szCs w:val="28"/>
          <w:lang w:val="ru-RU"/>
        </w:rPr>
        <w:t xml:space="preserve"> человек.</w:t>
      </w:r>
    </w:p>
    <w:p w14:paraId="3BFC5040" w14:textId="048CA5CF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Программа реализуется на базе </w:t>
      </w:r>
      <w:r w:rsidR="00300958">
        <w:rPr>
          <w:szCs w:val="28"/>
          <w:lang w:val="ru-RU"/>
        </w:rPr>
        <w:t>«</w:t>
      </w:r>
      <w:proofErr w:type="spellStart"/>
      <w:r w:rsidR="00300958">
        <w:rPr>
          <w:szCs w:val="28"/>
          <w:lang w:val="ru-RU"/>
        </w:rPr>
        <w:t>Болашак</w:t>
      </w:r>
      <w:proofErr w:type="spellEnd"/>
      <w:r w:rsidR="00300958">
        <w:rPr>
          <w:szCs w:val="28"/>
          <w:lang w:val="ru-RU"/>
        </w:rPr>
        <w:t xml:space="preserve">» летний </w:t>
      </w:r>
      <w:r w:rsidRPr="00F04060">
        <w:rPr>
          <w:szCs w:val="28"/>
          <w:lang w:val="ru-RU"/>
        </w:rPr>
        <w:t>лагер</w:t>
      </w:r>
      <w:r w:rsidR="00300958">
        <w:rPr>
          <w:szCs w:val="28"/>
          <w:lang w:val="ru-RU"/>
        </w:rPr>
        <w:t>ь</w:t>
      </w:r>
      <w:r w:rsidRPr="00F04060">
        <w:rPr>
          <w:szCs w:val="28"/>
          <w:lang w:val="ru-RU"/>
        </w:rPr>
        <w:t>, обеспечивающего условия для проживания, питания, отдыха, оздоровления, воспитательной, образовательной, спортивной, творческой, проектной и досуговой деятельности детей.</w:t>
      </w:r>
    </w:p>
    <w:p w14:paraId="599F7F70" w14:textId="608CE2E9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Инфраструктура</w:t>
      </w:r>
      <w:r w:rsidR="00054F80" w:rsidRPr="00F04060">
        <w:rPr>
          <w:szCs w:val="28"/>
          <w:lang w:val="ru-RU"/>
        </w:rPr>
        <w:t xml:space="preserve"> ДООЦ/</w:t>
      </w:r>
      <w:r w:rsidRPr="00F04060">
        <w:rPr>
          <w:szCs w:val="28"/>
          <w:lang w:val="ru-RU"/>
        </w:rPr>
        <w:t>лагеря включает: [указать имеющиеся жилые помещения, столовую, медицинский пункт, спортивные и игровые площадки, помещения или открытые пространства для групповой работы, творческих занятий, проектной деятельности, мероприятий и отдыха]. При отсутствии отдельных специализированных помещений мероприятия проводятся в имеющихся безопасных пространствах с учетом погодных условий и режима дня.</w:t>
      </w:r>
    </w:p>
    <w:p w14:paraId="56E8E3DF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Правовое основание разработки Программы</w:t>
      </w:r>
    </w:p>
    <w:p w14:paraId="3F7AC957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Программа разработана в соответствии с законодательством Республики Казахстан в сфере образования, воспитания, отдыха, оздоровления, охраны жизни и здоровья несовершеннолетних, а также защиты их прав и законных интересов.</w:t>
      </w:r>
    </w:p>
    <w:p w14:paraId="648AD496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1) Закон Республики Казахстан «Об образовании» от 27 июля 2007 года № 319-</w:t>
      </w:r>
      <w:r w:rsidRPr="00F04060">
        <w:rPr>
          <w:szCs w:val="28"/>
        </w:rPr>
        <w:t>III</w:t>
      </w:r>
      <w:r w:rsidRPr="00F04060">
        <w:rPr>
          <w:szCs w:val="28"/>
          <w:lang w:val="ru-RU"/>
        </w:rPr>
        <w:t>.</w:t>
      </w:r>
    </w:p>
    <w:p w14:paraId="3D0A715C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2) Закон Республики Казахстан «О правах ребенка в Республике Казахстан» от 8 августа 2002 года № 345.</w:t>
      </w:r>
    </w:p>
    <w:p w14:paraId="54AB9B5B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3) Кодекс Республики Казахстан «О здоровье народа и системе здравоохранения» от 7 июля 2020 года № 360-</w:t>
      </w:r>
      <w:r w:rsidRPr="00F04060">
        <w:rPr>
          <w:szCs w:val="28"/>
        </w:rPr>
        <w:t>VI</w:t>
      </w:r>
      <w:r w:rsidRPr="00F04060">
        <w:rPr>
          <w:szCs w:val="28"/>
          <w:lang w:val="ru-RU"/>
        </w:rPr>
        <w:t>.</w:t>
      </w:r>
    </w:p>
    <w:p w14:paraId="5673D018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4) Закон Республики Казахстан «О статусе педагога» от 27 декабря 2019 года № 293-</w:t>
      </w:r>
      <w:r w:rsidRPr="00F04060">
        <w:rPr>
          <w:szCs w:val="28"/>
        </w:rPr>
        <w:t>VI</w:t>
      </w:r>
      <w:r w:rsidRPr="00F04060">
        <w:rPr>
          <w:szCs w:val="28"/>
          <w:lang w:val="ru-RU"/>
        </w:rPr>
        <w:t>.</w:t>
      </w:r>
    </w:p>
    <w:p w14:paraId="340300FC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5) Правила по разработке, согласованию и утверждению образовательно-оздоровительных программ несовершеннолетним, а также требования к их структуре и содержанию, утвержденные приказом Министерства просвещения Республики Казахстан.</w:t>
      </w:r>
    </w:p>
    <w:p w14:paraId="72499C56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6) Правила организации оздоровления и отдыха детей в организациях образования, утвержденные приказом Министра просвещения Республики Казахстан от 7 октября 2025 года № 237.</w:t>
      </w:r>
    </w:p>
    <w:p w14:paraId="0CFF7273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7) Типовые правила деятельности организаций образования соответствующих типов и видов, за исключением организаций высшего и </w:t>
      </w:r>
      <w:r w:rsidRPr="00F04060">
        <w:rPr>
          <w:szCs w:val="28"/>
          <w:lang w:val="ru-RU"/>
        </w:rPr>
        <w:lastRenderedPageBreak/>
        <w:t>послевузовского образования, утвержденные приказом Министра просвещения Республики Казахстан от 31 августа 2022 года № 385.</w:t>
      </w:r>
    </w:p>
    <w:p w14:paraId="3ED66C23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8) Санитарные правила «Санитарно-эпидемиологические требования к детским оздоровительным и санаторным объектам», утвержденные приказом Министра здравоохранения Республики Казахстан от 10 августа 2022 года № ҚР ДСМ-78.</w:t>
      </w:r>
    </w:p>
    <w:p w14:paraId="42FF43B2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9) Правила безопасности при проведении занятий по физической культуре и спорту, утвержденные приказом Министра культуры и спорта Республики Казахстан от 3 ноября 2014 года № 68.</w:t>
      </w:r>
    </w:p>
    <w:p w14:paraId="55D4DA5B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10) Единая программа воспитания «</w:t>
      </w:r>
      <w:proofErr w:type="spellStart"/>
      <w:r w:rsidRPr="00F04060">
        <w:rPr>
          <w:szCs w:val="28"/>
          <w:lang w:val="ru-RU"/>
        </w:rPr>
        <w:t>Адал</w:t>
      </w:r>
      <w:proofErr w:type="spellEnd"/>
      <w:r w:rsidRPr="00F04060">
        <w:rPr>
          <w:szCs w:val="28"/>
          <w:lang w:val="ru-RU"/>
        </w:rPr>
        <w:t xml:space="preserve"> </w:t>
      </w:r>
      <w:proofErr w:type="spellStart"/>
      <w:r w:rsidRPr="00F04060">
        <w:rPr>
          <w:szCs w:val="28"/>
          <w:lang w:val="ru-RU"/>
        </w:rPr>
        <w:t>азамат</w:t>
      </w:r>
      <w:proofErr w:type="spellEnd"/>
      <w:r w:rsidRPr="00F04060">
        <w:rPr>
          <w:szCs w:val="28"/>
          <w:lang w:val="ru-RU"/>
        </w:rPr>
        <w:t>».</w:t>
      </w:r>
    </w:p>
    <w:p w14:paraId="61C9B4F7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11) Иные нормативные правовые акты Республики Казахстан, регулирующие вопросы организации отдыха, оздоровления, воспитания, дополнительного образования, медицинского сопровождения и обеспечения безопасности несовершеннолетних.</w:t>
      </w:r>
    </w:p>
    <w:p w14:paraId="123054C1" w14:textId="174CC612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Программа разработана с учетом результатов анализа законодательства, потребностей несовершеннолетних и их законных представителей, условий функционирования Организации, продолжительности смен, материально-технической базы, кадрового обеспечения, условий проживания и питания, климатических и природных особенностей местности, режима дня и профильности смен. Результаты анализа оформлены протокольным решением от </w:t>
      </w:r>
      <w:r w:rsidR="00300958">
        <w:rPr>
          <w:szCs w:val="28"/>
          <w:lang w:val="ru-RU"/>
        </w:rPr>
        <w:t>28 май</w:t>
      </w:r>
      <w:r w:rsidRPr="00F04060">
        <w:rPr>
          <w:szCs w:val="28"/>
          <w:lang w:val="ru-RU"/>
        </w:rPr>
        <w:t xml:space="preserve"> № </w:t>
      </w:r>
      <w:r w:rsidR="00300958">
        <w:rPr>
          <w:szCs w:val="28"/>
          <w:lang w:val="ru-RU"/>
        </w:rPr>
        <w:t>1</w:t>
      </w:r>
      <w:r w:rsidRPr="00F04060">
        <w:rPr>
          <w:szCs w:val="28"/>
          <w:lang w:val="ru-RU"/>
        </w:rPr>
        <w:t xml:space="preserve">; на основании протокольного решения издан приказ Организации от </w:t>
      </w:r>
      <w:r w:rsidR="00300958">
        <w:rPr>
          <w:szCs w:val="28"/>
          <w:lang w:val="ru-RU"/>
        </w:rPr>
        <w:t>28 май</w:t>
      </w:r>
      <w:r w:rsidRPr="00F04060">
        <w:rPr>
          <w:szCs w:val="28"/>
          <w:lang w:val="ru-RU"/>
        </w:rPr>
        <w:t xml:space="preserve"> № </w:t>
      </w:r>
      <w:r w:rsidR="00300958">
        <w:rPr>
          <w:szCs w:val="28"/>
          <w:lang w:val="ru-RU"/>
        </w:rPr>
        <w:t xml:space="preserve">39-1 </w:t>
      </w:r>
      <w:proofErr w:type="spellStart"/>
      <w:r w:rsidR="00300958">
        <w:rPr>
          <w:szCs w:val="28"/>
          <w:lang w:val="ru-RU"/>
        </w:rPr>
        <w:t>нқ</w:t>
      </w:r>
      <w:proofErr w:type="spellEnd"/>
      <w:r w:rsidRPr="00F04060">
        <w:rPr>
          <w:szCs w:val="28"/>
          <w:lang w:val="ru-RU"/>
        </w:rPr>
        <w:t>.</w:t>
      </w:r>
    </w:p>
    <w:p w14:paraId="63302E9A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Продолжительность Программы</w:t>
      </w:r>
    </w:p>
    <w:p w14:paraId="4A78B684" w14:textId="464F0D5B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Программа реализуется в период летнего сезона. Продолжите</w:t>
      </w:r>
      <w:r w:rsidR="00300958">
        <w:rPr>
          <w:szCs w:val="28"/>
          <w:lang w:val="ru-RU"/>
        </w:rPr>
        <w:t>льность одной смены составляет 7</w:t>
      </w:r>
      <w:r w:rsidRPr="00F04060">
        <w:rPr>
          <w:szCs w:val="28"/>
          <w:lang w:val="ru-RU"/>
        </w:rPr>
        <w:t xml:space="preserve"> календарных дней.</w:t>
      </w:r>
    </w:p>
    <w:p w14:paraId="13FEC75D" w14:textId="5E1CDBD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Смена проводится </w:t>
      </w:r>
      <w:r w:rsidR="00300958">
        <w:rPr>
          <w:szCs w:val="28"/>
          <w:lang w:val="ru-RU"/>
        </w:rPr>
        <w:t>2 июнь – 1 август</w:t>
      </w:r>
      <w:r w:rsidRPr="00F04060">
        <w:rPr>
          <w:szCs w:val="28"/>
          <w:lang w:val="ru-RU"/>
        </w:rPr>
        <w:t xml:space="preserve">. Такая продолжительность позволяет обеспечить адаптацию детей к условиям </w:t>
      </w:r>
      <w:r w:rsidR="00054F80" w:rsidRPr="00F04060">
        <w:rPr>
          <w:szCs w:val="28"/>
          <w:lang w:val="ru-RU"/>
        </w:rPr>
        <w:t>ДООЦ/</w:t>
      </w:r>
      <w:r w:rsidRPr="00F04060">
        <w:rPr>
          <w:szCs w:val="28"/>
          <w:lang w:val="ru-RU"/>
        </w:rPr>
        <w:t>лагеря, последовательное включение в образовательные и оздоровительные мероприятия, реализацию проектной деятельности, подведение итогов и организованный выезд участников.</w:t>
      </w:r>
    </w:p>
    <w:p w14:paraId="3032F35B" w14:textId="174DCF61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Содержание смены строится по этапам: 1-2 дни - организационно-адаптационный этап; 3-</w:t>
      </w:r>
      <w:r w:rsidR="00300958">
        <w:rPr>
          <w:szCs w:val="28"/>
          <w:lang w:val="ru-RU"/>
        </w:rPr>
        <w:t>6</w:t>
      </w:r>
      <w:r w:rsidRPr="00F04060">
        <w:rPr>
          <w:szCs w:val="28"/>
          <w:lang w:val="ru-RU"/>
        </w:rPr>
        <w:t xml:space="preserve"> дни - основной содержательный</w:t>
      </w:r>
      <w:r w:rsidR="00300958">
        <w:rPr>
          <w:szCs w:val="28"/>
          <w:lang w:val="ru-RU"/>
        </w:rPr>
        <w:t xml:space="preserve">, </w:t>
      </w:r>
      <w:r w:rsidRPr="00F04060">
        <w:rPr>
          <w:szCs w:val="28"/>
          <w:lang w:val="ru-RU"/>
        </w:rPr>
        <w:t xml:space="preserve">проектно-итоговый этап; </w:t>
      </w:r>
      <w:r w:rsidR="00300958">
        <w:rPr>
          <w:szCs w:val="28"/>
          <w:lang w:val="ru-RU"/>
        </w:rPr>
        <w:t xml:space="preserve">7 день - </w:t>
      </w:r>
      <w:r w:rsidRPr="00F04060">
        <w:rPr>
          <w:szCs w:val="28"/>
          <w:lang w:val="ru-RU"/>
        </w:rPr>
        <w:t xml:space="preserve"> закрытие смены и выезд участников.</w:t>
      </w:r>
    </w:p>
    <w:p w14:paraId="2DAEC938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Возрастная категория несовершеннолетних</w:t>
      </w:r>
    </w:p>
    <w:p w14:paraId="256A370C" w14:textId="4A1690E3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Программа предназначена для детей и подростков в возрасте от </w:t>
      </w:r>
      <w:r w:rsidR="00430313" w:rsidRPr="00F04060">
        <w:rPr>
          <w:szCs w:val="28"/>
          <w:lang w:val="ru-RU"/>
        </w:rPr>
        <w:t>7 – до 17</w:t>
      </w:r>
      <w:r w:rsidRPr="00F04060">
        <w:rPr>
          <w:szCs w:val="28"/>
          <w:lang w:val="ru-RU"/>
        </w:rPr>
        <w:t xml:space="preserve"> лет.</w:t>
      </w:r>
    </w:p>
    <w:p w14:paraId="76CE88B2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При разработке и реализации содержания Программы учитываются возрастные, психологические, физиологические и социальные особенности участников, включая потребность в движении, игре, общении, признании, </w:t>
      </w:r>
      <w:r w:rsidRPr="00F04060">
        <w:rPr>
          <w:szCs w:val="28"/>
          <w:lang w:val="ru-RU"/>
        </w:rPr>
        <w:lastRenderedPageBreak/>
        <w:t>эмоциональной поддержке, самостоятельности, самовыражении, инициативе и участии в коллективной деятельности.</w:t>
      </w:r>
    </w:p>
    <w:p w14:paraId="6C5EFD7D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При участии детей младшего школьного возраста приоритетными являются игровые, наглядные, творческие и двигательные формы деятельности, простые наблюдения, коллективные поручения и эмоционально безопасное включение в жизнь отряда.</w:t>
      </w:r>
    </w:p>
    <w:p w14:paraId="132F82BF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При участии детей среднего школьного возраста приоритетными являются командные задания, творческие мастерские, экологические акции, практико-ориентированные занятия, исследовательские задания, спортивные соревнования, игры на коммуникацию и самостоятельность.</w:t>
      </w:r>
    </w:p>
    <w:p w14:paraId="20B7A73D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При участии подростков старшего школьного возраста приоритетными являются проектная деятельность, лидерство, самоуправление, социальные инициативы, </w:t>
      </w:r>
      <w:r w:rsidRPr="00F04060">
        <w:rPr>
          <w:szCs w:val="28"/>
        </w:rPr>
        <w:t>STEM</w:t>
      </w:r>
      <w:r w:rsidRPr="00F04060">
        <w:rPr>
          <w:szCs w:val="28"/>
          <w:lang w:val="ru-RU"/>
        </w:rPr>
        <w:t>-задачи, бизнес-идеи, публичные выступления и наставничество для младших участников.</w:t>
      </w:r>
    </w:p>
    <w:p w14:paraId="40979E6F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Концепция тематической смены</w:t>
      </w:r>
    </w:p>
    <w:p w14:paraId="13A5E8E9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Смена строится как последовательное прохождение участниками шести направлений развития. Каждый день имеет собственную смысловую задачу, но все мероприятия объединены общей идеей формирования активного, здорового, ответственного и созидательного участника летнего сообщества.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2835"/>
        <w:gridCol w:w="5102"/>
      </w:tblGrid>
      <w:tr w:rsidR="007A4BF2" w:rsidRPr="00F04060" w14:paraId="078C9033" w14:textId="77777777">
        <w:trPr>
          <w:jc w:val="center"/>
        </w:trPr>
        <w:tc>
          <w:tcPr>
            <w:tcW w:w="1701" w:type="dxa"/>
            <w:shd w:val="clear" w:color="auto" w:fill="D9EAF7"/>
          </w:tcPr>
          <w:p w14:paraId="5EE4EB4A" w14:textId="77777777" w:rsidR="007A4BF2" w:rsidRPr="00F04060" w:rsidRDefault="00AC0ACA" w:rsidP="00300958">
            <w:pPr>
              <w:pStyle w:val="CampTableText"/>
              <w:ind w:firstLine="851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Дни смены</w:t>
            </w:r>
          </w:p>
        </w:tc>
        <w:tc>
          <w:tcPr>
            <w:tcW w:w="2835" w:type="dxa"/>
            <w:shd w:val="clear" w:color="auto" w:fill="D9EAF7"/>
          </w:tcPr>
          <w:p w14:paraId="0F235C03" w14:textId="77777777" w:rsidR="007A4BF2" w:rsidRPr="00F04060" w:rsidRDefault="00AC0ACA" w:rsidP="00300958">
            <w:pPr>
              <w:pStyle w:val="CampTableText"/>
              <w:ind w:firstLine="851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Смысловой этап</w:t>
            </w:r>
          </w:p>
        </w:tc>
        <w:tc>
          <w:tcPr>
            <w:tcW w:w="5102" w:type="dxa"/>
            <w:shd w:val="clear" w:color="auto" w:fill="D9EAF7"/>
          </w:tcPr>
          <w:p w14:paraId="5A8DA8AB" w14:textId="77777777" w:rsidR="007A4BF2" w:rsidRPr="00F04060" w:rsidRDefault="00AC0ACA" w:rsidP="00300958">
            <w:pPr>
              <w:pStyle w:val="CampTableText"/>
              <w:ind w:firstLine="851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Основное содержание</w:t>
            </w:r>
          </w:p>
        </w:tc>
      </w:tr>
      <w:tr w:rsidR="007A4BF2" w:rsidRPr="00195751" w14:paraId="07743AA6" w14:textId="77777777">
        <w:trPr>
          <w:jc w:val="center"/>
        </w:trPr>
        <w:tc>
          <w:tcPr>
            <w:tcW w:w="1701" w:type="dxa"/>
          </w:tcPr>
          <w:p w14:paraId="3684B37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1-2 дни</w:t>
            </w:r>
          </w:p>
        </w:tc>
        <w:tc>
          <w:tcPr>
            <w:tcW w:w="2835" w:type="dxa"/>
          </w:tcPr>
          <w:p w14:paraId="1BE5CC4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Адаптация и команда</w:t>
            </w:r>
          </w:p>
        </w:tc>
        <w:tc>
          <w:tcPr>
            <w:tcW w:w="5102" w:type="dxa"/>
          </w:tcPr>
          <w:p w14:paraId="59D97BE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Заезд, знакомство, правила, безопасность, формирование отрядов, командообразование.</w:t>
            </w:r>
          </w:p>
        </w:tc>
      </w:tr>
      <w:tr w:rsidR="007A4BF2" w:rsidRPr="00195751" w14:paraId="48889DDF" w14:textId="77777777">
        <w:trPr>
          <w:jc w:val="center"/>
        </w:trPr>
        <w:tc>
          <w:tcPr>
            <w:tcW w:w="1701" w:type="dxa"/>
          </w:tcPr>
          <w:p w14:paraId="10FA95F9" w14:textId="17A7B6AC" w:rsidR="007A4BF2" w:rsidRPr="00F04060" w:rsidRDefault="00300958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3-6</w:t>
            </w:r>
            <w:r w:rsidR="00AC0ACA" w:rsidRPr="00F04060">
              <w:rPr>
                <w:sz w:val="28"/>
                <w:szCs w:val="28"/>
                <w:lang w:val="kk-KZ"/>
              </w:rPr>
              <w:t xml:space="preserve"> дни</w:t>
            </w:r>
          </w:p>
        </w:tc>
        <w:tc>
          <w:tcPr>
            <w:tcW w:w="2835" w:type="dxa"/>
          </w:tcPr>
          <w:p w14:paraId="7858369D" w14:textId="62CD0B42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Шесть направлений развития</w:t>
            </w:r>
            <w:r w:rsidR="00300958">
              <w:rPr>
                <w:sz w:val="28"/>
                <w:szCs w:val="28"/>
                <w:lang w:val="kk-KZ"/>
              </w:rPr>
              <w:t xml:space="preserve">, </w:t>
            </w:r>
            <w:r w:rsidR="00300958" w:rsidRPr="00F04060">
              <w:rPr>
                <w:sz w:val="28"/>
                <w:szCs w:val="28"/>
                <w:lang w:val="kk-KZ"/>
              </w:rPr>
              <w:t>Проектирование и подготовка итогов</w:t>
            </w:r>
          </w:p>
        </w:tc>
        <w:tc>
          <w:tcPr>
            <w:tcW w:w="5102" w:type="dxa"/>
          </w:tcPr>
          <w:p w14:paraId="6B3417F9" w14:textId="413B6F96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Спортивно-туристическое, экологическое, творческое, технологиче</w:t>
            </w:r>
            <w:r w:rsidR="00300958">
              <w:rPr>
                <w:sz w:val="28"/>
                <w:szCs w:val="28"/>
                <w:lang w:val="kk-KZ"/>
              </w:rPr>
              <w:t xml:space="preserve">ское, STEM и бизнес-направление, </w:t>
            </w:r>
            <w:r w:rsidR="00300958" w:rsidRPr="00F04060">
              <w:rPr>
                <w:sz w:val="28"/>
                <w:szCs w:val="28"/>
                <w:lang w:val="kk-KZ"/>
              </w:rPr>
              <w:t>Командные проекты, оформление материалов, репетиции, подготовка презентаций.</w:t>
            </w:r>
          </w:p>
        </w:tc>
      </w:tr>
      <w:tr w:rsidR="007A4BF2" w:rsidRPr="00195751" w14:paraId="364AF6FB" w14:textId="77777777">
        <w:trPr>
          <w:jc w:val="center"/>
        </w:trPr>
        <w:tc>
          <w:tcPr>
            <w:tcW w:w="1701" w:type="dxa"/>
          </w:tcPr>
          <w:p w14:paraId="3C1D5BF0" w14:textId="5857115D" w:rsidR="007A4BF2" w:rsidRPr="00F04060" w:rsidRDefault="00300958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  <w:r w:rsidR="00AC0ACA" w:rsidRPr="00F04060">
              <w:rPr>
                <w:sz w:val="28"/>
                <w:szCs w:val="28"/>
                <w:lang w:val="kk-KZ"/>
              </w:rPr>
              <w:t xml:space="preserve"> дни</w:t>
            </w:r>
          </w:p>
        </w:tc>
        <w:tc>
          <w:tcPr>
            <w:tcW w:w="2835" w:type="dxa"/>
          </w:tcPr>
          <w:p w14:paraId="4D5CDD8E" w14:textId="23177A84" w:rsidR="007A4BF2" w:rsidRPr="00F04060" w:rsidRDefault="00300958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Завершение смены</w:t>
            </w:r>
          </w:p>
        </w:tc>
        <w:tc>
          <w:tcPr>
            <w:tcW w:w="5102" w:type="dxa"/>
          </w:tcPr>
          <w:p w14:paraId="7EAC627B" w14:textId="6E7476DB" w:rsidR="007A4BF2" w:rsidRPr="00F04060" w:rsidRDefault="00300958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Итоговая рефлексия, анкетирование, закрытие смены, выезд участников.</w:t>
            </w:r>
          </w:p>
        </w:tc>
      </w:tr>
    </w:tbl>
    <w:p w14:paraId="1965511C" w14:textId="77777777" w:rsidR="007A4BF2" w:rsidRPr="00F04060" w:rsidRDefault="007A4BF2" w:rsidP="00C8364F">
      <w:pPr>
        <w:ind w:firstLine="851"/>
        <w:jc w:val="both"/>
        <w:rPr>
          <w:szCs w:val="28"/>
          <w:lang w:val="ru-RU"/>
        </w:rPr>
      </w:pPr>
      <w:bookmarkStart w:id="0" w:name="_GoBack"/>
      <w:bookmarkEnd w:id="0"/>
    </w:p>
    <w:p w14:paraId="5EE56A79" w14:textId="77777777" w:rsidR="007A4BF2" w:rsidRPr="00F04060" w:rsidRDefault="00AC0ACA" w:rsidP="00C8364F">
      <w:pPr>
        <w:pStyle w:val="1"/>
        <w:ind w:firstLine="851"/>
        <w:jc w:val="both"/>
        <w:rPr>
          <w:lang w:val="ru-RU"/>
        </w:rPr>
      </w:pPr>
      <w:r w:rsidRPr="00F04060">
        <w:rPr>
          <w:lang w:val="ru-RU"/>
        </w:rPr>
        <w:t>Раздел 2. Глоссарий</w:t>
      </w:r>
    </w:p>
    <w:p w14:paraId="223292DA" w14:textId="59B846B1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1) Адаптация - </w:t>
      </w:r>
      <w:r w:rsidRPr="00F04060">
        <w:rPr>
          <w:szCs w:val="28"/>
          <w:lang w:val="ru-RU"/>
        </w:rPr>
        <w:t xml:space="preserve">процесс приспособления несовершеннолетних к условиям пребывания в </w:t>
      </w:r>
      <w:r w:rsidR="00054F80" w:rsidRPr="00F04060">
        <w:rPr>
          <w:szCs w:val="28"/>
          <w:lang w:val="ru-RU"/>
        </w:rPr>
        <w:t>ДООЦ/</w:t>
      </w:r>
      <w:r w:rsidRPr="00F04060">
        <w:rPr>
          <w:szCs w:val="28"/>
          <w:lang w:val="ru-RU"/>
        </w:rPr>
        <w:t>лагере, режиму дня, новым видам деятельности и временному детскому коллективу.</w:t>
      </w:r>
    </w:p>
    <w:p w14:paraId="09388872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lastRenderedPageBreak/>
        <w:t xml:space="preserve">2) Адаптационный период - </w:t>
      </w:r>
      <w:r w:rsidRPr="00F04060">
        <w:rPr>
          <w:szCs w:val="28"/>
          <w:lang w:val="ru-RU"/>
        </w:rPr>
        <w:t>начальный этап смены, направленный на знакомство участников, принятие правил, формирование доверия, эмоционального комфорта и безопасного взаимодействия.</w:t>
      </w:r>
    </w:p>
    <w:p w14:paraId="58D72952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3) Безопасность жизнедеятельности - </w:t>
      </w:r>
      <w:r w:rsidRPr="00F04060">
        <w:rPr>
          <w:szCs w:val="28"/>
          <w:lang w:val="ru-RU"/>
        </w:rPr>
        <w:t>состояние защищенности жизни и здоровья детей, обеспечиваемое соблюдением санитарных, медицинских, противопожарных, антитеррористических и иных требований безопасности.</w:t>
      </w:r>
    </w:p>
    <w:p w14:paraId="51591990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4) Бизнес-направление - </w:t>
      </w:r>
      <w:r w:rsidRPr="00F04060">
        <w:rPr>
          <w:szCs w:val="28"/>
          <w:lang w:val="ru-RU"/>
        </w:rPr>
        <w:t>совокупность мероприятий, направленных на развитие инициативности, финансовой грамотности, проектного мышления, умения планировать ресурсы и презентовать идеи.</w:t>
      </w:r>
    </w:p>
    <w:p w14:paraId="62367CEE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5) Временный детский коллектив - </w:t>
      </w:r>
      <w:r w:rsidRPr="00F04060">
        <w:rPr>
          <w:szCs w:val="28"/>
          <w:lang w:val="ru-RU"/>
        </w:rPr>
        <w:t>группа детей, сформированная на период лагерной смены и объединенная общими условиями проживания, общения, отдыха и деятельности.</w:t>
      </w:r>
    </w:p>
    <w:p w14:paraId="5F63AB92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6) Воспитательная деятельность - </w:t>
      </w:r>
      <w:r w:rsidRPr="00F04060">
        <w:rPr>
          <w:szCs w:val="28"/>
          <w:lang w:val="ru-RU"/>
        </w:rPr>
        <w:t>система педагогически организованных мероприятий, направленных на формирование ценностных ориентиров, культуры поведения, ответственности, уважения, трудолюбия и социальной активности.</w:t>
      </w:r>
    </w:p>
    <w:p w14:paraId="0DB9FC93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7) Детское самоуправление - </w:t>
      </w:r>
      <w:r w:rsidRPr="00F04060">
        <w:rPr>
          <w:szCs w:val="28"/>
          <w:lang w:val="ru-RU"/>
        </w:rPr>
        <w:t>форма организации деятельности детей, при которой участники вовлекаются в планирование, проведение и оценку мероприятий, распределение ролей и принятие коллективных решений.</w:t>
      </w:r>
    </w:p>
    <w:p w14:paraId="331B4289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8) Здоровый образ жизни - </w:t>
      </w:r>
      <w:r w:rsidRPr="00F04060">
        <w:rPr>
          <w:szCs w:val="28"/>
          <w:lang w:val="ru-RU"/>
        </w:rPr>
        <w:t>совокупность привычек и установок, направленных на сохранение и укрепление здоровья, включая двигательную активность, режим дня, рациональное питание, личную гигиену и безопасное поведение.</w:t>
      </w:r>
    </w:p>
    <w:p w14:paraId="37D43EE9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9) Командная работа - </w:t>
      </w:r>
      <w:r w:rsidRPr="00F04060">
        <w:rPr>
          <w:szCs w:val="28"/>
          <w:lang w:val="ru-RU"/>
        </w:rPr>
        <w:t>совместная деятельность участников, основанная на сотрудничестве, взаимопомощи, распределении ролей, уважении мнений и ответственности за общий результат.</w:t>
      </w:r>
    </w:p>
    <w:p w14:paraId="647E52E0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10) Мониторинг реализации Программы - </w:t>
      </w:r>
      <w:r w:rsidRPr="00F04060">
        <w:rPr>
          <w:szCs w:val="28"/>
          <w:lang w:val="ru-RU"/>
        </w:rPr>
        <w:t>систематическое наблюдение, сбор и анализ информации о ходе реализации Программы, вовлеченности участников, достижении ожидаемых результатов и качестве условий пребывания.</w:t>
      </w:r>
    </w:p>
    <w:p w14:paraId="5D3E3A3C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11) Образовательная деятельность - </w:t>
      </w:r>
      <w:r w:rsidRPr="00F04060">
        <w:rPr>
          <w:szCs w:val="28"/>
          <w:lang w:val="ru-RU"/>
        </w:rPr>
        <w:t>система специально организованных развивающих, проектных, исследовательских, творческих и практико-ориентированных мероприятий, реализуемых без дублирования содержания общеобразовательных учебных программ.</w:t>
      </w:r>
    </w:p>
    <w:p w14:paraId="374CE7FD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12) Образовательный модуль - </w:t>
      </w:r>
      <w:r w:rsidRPr="00F04060">
        <w:rPr>
          <w:szCs w:val="28"/>
          <w:lang w:val="ru-RU"/>
        </w:rPr>
        <w:t xml:space="preserve">часть Программы, направленная на развитие познавательной активности, творческих способностей, технологической, </w:t>
      </w:r>
      <w:r w:rsidRPr="00F04060">
        <w:rPr>
          <w:szCs w:val="28"/>
        </w:rPr>
        <w:t>STEM</w:t>
      </w:r>
      <w:r w:rsidRPr="00F04060">
        <w:rPr>
          <w:szCs w:val="28"/>
          <w:lang w:val="ru-RU"/>
        </w:rPr>
        <w:t>, предпринимательской, коммуникативной и социальной компетентности участников.</w:t>
      </w:r>
    </w:p>
    <w:p w14:paraId="1C6CA6BC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13) Оздоровительная деятельность - </w:t>
      </w:r>
      <w:r w:rsidRPr="00F04060">
        <w:rPr>
          <w:szCs w:val="28"/>
          <w:lang w:val="ru-RU"/>
        </w:rPr>
        <w:t>совокупность мероприятий, направленных на укрепление физического и психоэмоционального здоровья детей, профилактику заболеваний, развитие двигательной активности и формирование культуры здорового образа жизни.</w:t>
      </w:r>
    </w:p>
    <w:p w14:paraId="0F453B43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lastRenderedPageBreak/>
        <w:t xml:space="preserve">14) Оздоровительный модуль - </w:t>
      </w:r>
      <w:r w:rsidRPr="00F04060">
        <w:rPr>
          <w:szCs w:val="28"/>
          <w:lang w:val="ru-RU"/>
        </w:rPr>
        <w:t>часть Программы, включающая физическую активность, профилактические мероприятия, соблюдение режима дня, питание, питьевой режим, психологическое сопровождение и эмоциональное благополучие.</w:t>
      </w:r>
    </w:p>
    <w:p w14:paraId="6DFF3F52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15) План-сетка смены - </w:t>
      </w:r>
      <w:r w:rsidRPr="00F04060">
        <w:rPr>
          <w:szCs w:val="28"/>
          <w:lang w:val="ru-RU"/>
        </w:rPr>
        <w:t>организационный документ, содержащий распределение мероприятий по дням смены с учетом образовательного, воспитательного и оздоровительного содержания.</w:t>
      </w:r>
    </w:p>
    <w:p w14:paraId="742D1FA7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16) Практико-ориентированное занятие - </w:t>
      </w:r>
      <w:r w:rsidRPr="00F04060">
        <w:rPr>
          <w:szCs w:val="28"/>
          <w:lang w:val="ru-RU"/>
        </w:rPr>
        <w:t>занятие, направленное на приобретение участниками практического опыта через мастер-класс, тренинг, лабораторную или практическую работу, деловую игру, квест или выполнение конкретного задания.</w:t>
      </w:r>
    </w:p>
    <w:p w14:paraId="0224350B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17) Проектная деятельность - </w:t>
      </w:r>
      <w:r w:rsidRPr="00F04060">
        <w:rPr>
          <w:szCs w:val="28"/>
          <w:lang w:val="ru-RU"/>
        </w:rPr>
        <w:t>форма организации деятельности, при которой участники разрабатывают идею, распределяют роли, создают продукт, решение или инициативу и представляют результат.</w:t>
      </w:r>
    </w:p>
    <w:p w14:paraId="4213A5B6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18) Рефлексия - </w:t>
      </w:r>
      <w:r w:rsidRPr="00F04060">
        <w:rPr>
          <w:szCs w:val="28"/>
          <w:lang w:val="ru-RU"/>
        </w:rPr>
        <w:t>форма осмысления участниками полученного опыта, эмоций, достижений, трудностей и вклада в коллективную деятельность.</w:t>
      </w:r>
    </w:p>
    <w:p w14:paraId="06C9123C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19) Спортивно-туристическое направление - </w:t>
      </w:r>
      <w:r w:rsidRPr="00F04060">
        <w:rPr>
          <w:szCs w:val="28"/>
          <w:lang w:val="ru-RU"/>
        </w:rPr>
        <w:t>направление, включающее подвижные игры, эстафеты, соревнования, прогулки, ориентирование, туристические задания и безопасное поведение на природе.</w:t>
      </w:r>
    </w:p>
    <w:p w14:paraId="6ACD4D7A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20) </w:t>
      </w:r>
      <w:r w:rsidRPr="00F04060">
        <w:rPr>
          <w:b/>
          <w:szCs w:val="28"/>
        </w:rPr>
        <w:t>STEM</w:t>
      </w:r>
      <w:r w:rsidRPr="00F04060">
        <w:rPr>
          <w:b/>
          <w:szCs w:val="28"/>
          <w:lang w:val="ru-RU"/>
        </w:rPr>
        <w:t xml:space="preserve">-направление - </w:t>
      </w:r>
      <w:r w:rsidRPr="00F04060">
        <w:rPr>
          <w:szCs w:val="28"/>
          <w:lang w:val="ru-RU"/>
        </w:rPr>
        <w:t>направление, объединяющее элементы науки, технологии, инженерного мышления и математики через простые опыты, наблюдения, измерения, моделирование, конструирование и решение практических задач.</w:t>
      </w:r>
    </w:p>
    <w:p w14:paraId="61223EAC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21) Творческое направление - </w:t>
      </w:r>
      <w:r w:rsidRPr="00F04060">
        <w:rPr>
          <w:szCs w:val="28"/>
          <w:lang w:val="ru-RU"/>
        </w:rPr>
        <w:t>направление, связанное с художественным, музыкальным, театральным, литературным, прикладным и иным самовыражением участников.</w:t>
      </w:r>
    </w:p>
    <w:p w14:paraId="79CB4856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22) Технологическое направление - </w:t>
      </w:r>
      <w:r w:rsidRPr="00F04060">
        <w:rPr>
          <w:szCs w:val="28"/>
          <w:lang w:val="ru-RU"/>
        </w:rPr>
        <w:t>направление, направленное на развитие информационной, цифровой, медийной и технологической грамотности с использованием доступных и безопасных форм работы.</w:t>
      </w:r>
    </w:p>
    <w:p w14:paraId="06A3151D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23) Экологическое направление - </w:t>
      </w:r>
      <w:r w:rsidRPr="00F04060">
        <w:rPr>
          <w:szCs w:val="28"/>
          <w:lang w:val="ru-RU"/>
        </w:rPr>
        <w:t>направление, ориентированное на формирование бережного отношения к природе, экологической культуры, навыков природоохранного поведения и участия в экологических инициативах.</w:t>
      </w:r>
    </w:p>
    <w:p w14:paraId="396DB567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 xml:space="preserve">24) Эмоциональное благополучие - </w:t>
      </w:r>
      <w:r w:rsidRPr="00F04060">
        <w:rPr>
          <w:szCs w:val="28"/>
          <w:lang w:val="ru-RU"/>
        </w:rPr>
        <w:t>состояние психологического комфорта, принятия, защищенности, позитивного общения и устойчивого эмоционального состояния ребенка в коллективе.</w:t>
      </w:r>
    </w:p>
    <w:p w14:paraId="40D50F47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b/>
          <w:szCs w:val="28"/>
          <w:lang w:val="ru-RU"/>
        </w:rPr>
        <w:t>25) «</w:t>
      </w:r>
      <w:proofErr w:type="spellStart"/>
      <w:r w:rsidRPr="00F04060">
        <w:rPr>
          <w:b/>
          <w:szCs w:val="28"/>
          <w:lang w:val="ru-RU"/>
        </w:rPr>
        <w:t>Адал</w:t>
      </w:r>
      <w:proofErr w:type="spellEnd"/>
      <w:r w:rsidRPr="00F04060">
        <w:rPr>
          <w:b/>
          <w:szCs w:val="28"/>
          <w:lang w:val="ru-RU"/>
        </w:rPr>
        <w:t xml:space="preserve"> </w:t>
      </w:r>
      <w:proofErr w:type="spellStart"/>
      <w:r w:rsidRPr="00F04060">
        <w:rPr>
          <w:b/>
          <w:szCs w:val="28"/>
          <w:lang w:val="ru-RU"/>
        </w:rPr>
        <w:t>азамат</w:t>
      </w:r>
      <w:proofErr w:type="spellEnd"/>
      <w:r w:rsidRPr="00F04060">
        <w:rPr>
          <w:b/>
          <w:szCs w:val="28"/>
          <w:lang w:val="ru-RU"/>
        </w:rPr>
        <w:t xml:space="preserve">» - </w:t>
      </w:r>
      <w:r w:rsidRPr="00F04060">
        <w:rPr>
          <w:szCs w:val="28"/>
          <w:lang w:val="ru-RU"/>
        </w:rPr>
        <w:t>воспитательная концепция, направленная на формирование честности, ответственности, уважения к труду, гражданской активности, экологического сознания и культуры поведения.</w:t>
      </w:r>
    </w:p>
    <w:p w14:paraId="48B7EEFC" w14:textId="77777777" w:rsidR="007A4BF2" w:rsidRPr="00F04060" w:rsidRDefault="00AC0ACA" w:rsidP="00C8364F">
      <w:pPr>
        <w:pStyle w:val="1"/>
        <w:ind w:firstLine="851"/>
        <w:jc w:val="both"/>
        <w:rPr>
          <w:lang w:val="ru-RU"/>
        </w:rPr>
      </w:pPr>
      <w:r w:rsidRPr="00F04060">
        <w:rPr>
          <w:lang w:val="ru-RU"/>
        </w:rPr>
        <w:lastRenderedPageBreak/>
        <w:t>Раздел 3. Направленность и тематика</w:t>
      </w:r>
    </w:p>
    <w:p w14:paraId="53580B5E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Профильная направленность Программы</w:t>
      </w:r>
    </w:p>
    <w:p w14:paraId="73B8FC79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Программа имеет комплексную социально-педагогическую и образовательно-оздоровительную направленность, объединяющую воспитательное, спортивно-туристическое, экологическое, творческое, технологическое, </w:t>
      </w:r>
      <w:r w:rsidRPr="00F04060">
        <w:rPr>
          <w:szCs w:val="28"/>
        </w:rPr>
        <w:t>STEM</w:t>
      </w:r>
      <w:r w:rsidRPr="00F04060">
        <w:rPr>
          <w:szCs w:val="28"/>
          <w:lang w:val="ru-RU"/>
        </w:rPr>
        <w:t xml:space="preserve"> и бизнес-содержание.</w:t>
      </w:r>
    </w:p>
    <w:p w14:paraId="1ABA9A4E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Профильная направленность Программы определяется необходимостью создания современной, доступной и содержательной модели летнего отдыха, обеспечивающей не только восстановление сил детей после учебного года, но и развитие практических жизненных навыков, исследовательской активности, культуры общения, созидательной инициативы и ответственности.</w:t>
      </w:r>
    </w:p>
    <w:p w14:paraId="03BE6EFE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Содержание Программы не предполагает дублирования общеобразовательных учебных программ. Все занятия имеют развивающий, практико-ориентированный, игровой, проектный и воспитательный характер и реализуются с учетом возрастных и психофизиологических особенностей детей.</w:t>
      </w:r>
    </w:p>
    <w:p w14:paraId="3BB4B2C8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Тематическое содержание Программы</w:t>
      </w:r>
    </w:p>
    <w:p w14:paraId="1E3B7874" w14:textId="77777777" w:rsidR="007A4BF2" w:rsidRPr="00F04060" w:rsidRDefault="00AC0ACA" w:rsidP="00C8364F">
      <w:pPr>
        <w:pStyle w:val="3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Спортивно-туристическое направление</w:t>
      </w:r>
    </w:p>
    <w:p w14:paraId="6A88ACCA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ориентировано на укрепление здоровья, развитие двигательной активности, выносливости, координации, навыков безопасного поведения на природе и командного духа.</w:t>
      </w:r>
    </w:p>
    <w:p w14:paraId="1859B97F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Формы реализации: утренняя зарядка, эстафеты, подвижные игры, спортивные турниры, прогулки, туристические задания, ориентирование, командные маршруты, спортивные праздники.</w:t>
      </w:r>
    </w:p>
    <w:p w14:paraId="452DF722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Ожидаемый результат: укрепление физического здоровья, формирование интереса к активному отдыху и культуре безопасного поведения.</w:t>
      </w:r>
    </w:p>
    <w:p w14:paraId="0F6E9D75" w14:textId="77777777" w:rsidR="007A4BF2" w:rsidRPr="00F04060" w:rsidRDefault="00AC0ACA" w:rsidP="00C8364F">
      <w:pPr>
        <w:pStyle w:val="3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Экологическое направление</w:t>
      </w:r>
    </w:p>
    <w:p w14:paraId="219B5DA2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направлено на формирование экологической культуры, бережного отношения к природе, понимания взаимосвязи человека и окружающей среды.</w:t>
      </w:r>
    </w:p>
    <w:p w14:paraId="6063D84E" w14:textId="44BA1508" w:rsidR="007A4BF2" w:rsidRPr="00F04060" w:rsidRDefault="00257760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Возможные формы реализации: экологические прогулки, наблюдения, эко-квесты, акции чистоты, экологические плакаты, мини-проекты по улучшению территории </w:t>
      </w:r>
      <w:r w:rsidR="00054F80" w:rsidRPr="00F04060">
        <w:rPr>
          <w:szCs w:val="28"/>
          <w:lang w:val="ru-RU"/>
        </w:rPr>
        <w:t>ДООЦ/</w:t>
      </w:r>
      <w:r w:rsidRPr="00F04060">
        <w:rPr>
          <w:szCs w:val="28"/>
          <w:lang w:val="ru-RU"/>
        </w:rPr>
        <w:t xml:space="preserve">лагеря, инициативы «Таза </w:t>
      </w:r>
      <w:proofErr w:type="spellStart"/>
      <w:r w:rsidRPr="00F04060">
        <w:rPr>
          <w:szCs w:val="28"/>
          <w:lang w:val="ru-RU"/>
        </w:rPr>
        <w:t>Қазақстан</w:t>
      </w:r>
      <w:proofErr w:type="spellEnd"/>
      <w:r w:rsidRPr="00F04060">
        <w:rPr>
          <w:szCs w:val="28"/>
          <w:lang w:val="ru-RU"/>
        </w:rPr>
        <w:t>».</w:t>
      </w:r>
    </w:p>
    <w:p w14:paraId="716E1AF9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Ожидаемый результат: развитие экологической ответственности и практического опыта природоохранной деятельности.</w:t>
      </w:r>
    </w:p>
    <w:p w14:paraId="280DBF37" w14:textId="77777777" w:rsidR="007A4BF2" w:rsidRPr="00F04060" w:rsidRDefault="00AC0ACA" w:rsidP="00C8364F">
      <w:pPr>
        <w:pStyle w:val="3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Творческое направление</w:t>
      </w:r>
    </w:p>
    <w:p w14:paraId="326D6517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обеспечивает развитие воображения, художественного вкуса, уверенности в самовыражении и способности к коллективному творчеству.</w:t>
      </w:r>
    </w:p>
    <w:p w14:paraId="29CC0178" w14:textId="4DCC7050" w:rsidR="007A4BF2" w:rsidRPr="00F04060" w:rsidRDefault="00257760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lastRenderedPageBreak/>
        <w:t>Возможные формы реализации: арт-мастерские, музыкальные и танцевальные выступления, театральные постановки, конкурс талантов, литературные задания, оформление отрядного пространства, фестивали.</w:t>
      </w:r>
    </w:p>
    <w:p w14:paraId="12611178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Ожидаемый результат: раскрытие творческого потенциала, развитие инициативности и позитивного эмоционального опыта.</w:t>
      </w:r>
    </w:p>
    <w:p w14:paraId="30E7D6E7" w14:textId="77777777" w:rsidR="007A4BF2" w:rsidRPr="00F04060" w:rsidRDefault="00AC0ACA" w:rsidP="00C8364F">
      <w:pPr>
        <w:pStyle w:val="3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Технологическое направление</w:t>
      </w:r>
    </w:p>
    <w:p w14:paraId="492C1922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ориентировано на развитие информационной, медийной и цифровой культуры, навыков безопасного поведения в информационной среде и создания простого информационного продукта.</w:t>
      </w:r>
    </w:p>
    <w:p w14:paraId="621B5C3C" w14:textId="3067E015" w:rsidR="00257760" w:rsidRPr="00F04060" w:rsidRDefault="00257760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Возможные формы реализации: тренинги по цифровой безопасности, фотолетопись смены, </w:t>
      </w:r>
      <w:proofErr w:type="spellStart"/>
      <w:r w:rsidRPr="00F04060">
        <w:rPr>
          <w:szCs w:val="28"/>
          <w:lang w:val="ru-RU"/>
        </w:rPr>
        <w:t>медиадневник</w:t>
      </w:r>
      <w:proofErr w:type="spellEnd"/>
      <w:r w:rsidRPr="00F04060">
        <w:rPr>
          <w:szCs w:val="28"/>
          <w:lang w:val="ru-RU"/>
        </w:rPr>
        <w:t xml:space="preserve"> отряда, интервью, информационный постер, обсуждение цифрового баланса, создание QR-квестов по территории </w:t>
      </w:r>
      <w:r w:rsidR="002C4914" w:rsidRPr="00F04060">
        <w:rPr>
          <w:szCs w:val="28"/>
          <w:lang w:val="ru-RU"/>
        </w:rPr>
        <w:t>ДООЦ/</w:t>
      </w:r>
      <w:r w:rsidRPr="00F04060">
        <w:rPr>
          <w:szCs w:val="28"/>
          <w:lang w:val="ru-RU"/>
        </w:rPr>
        <w:t>лагеря, разработка цифровой карты</w:t>
      </w:r>
      <w:r w:rsidR="002C4914" w:rsidRPr="00F04060">
        <w:rPr>
          <w:szCs w:val="28"/>
          <w:lang w:val="ru-RU"/>
        </w:rPr>
        <w:t xml:space="preserve"> ДООЦ/</w:t>
      </w:r>
      <w:r w:rsidRPr="00F04060">
        <w:rPr>
          <w:szCs w:val="28"/>
          <w:lang w:val="ru-RU"/>
        </w:rPr>
        <w:t xml:space="preserve">лагеря, создание интерактивной презентации или онлайн-стенгазеты, подготовка коротких видеороликов и подкастов, проведение </w:t>
      </w:r>
      <w:proofErr w:type="spellStart"/>
      <w:r w:rsidRPr="00F04060">
        <w:rPr>
          <w:szCs w:val="28"/>
          <w:lang w:val="ru-RU"/>
        </w:rPr>
        <w:t>медиалаборатории</w:t>
      </w:r>
      <w:proofErr w:type="spellEnd"/>
      <w:r w:rsidRPr="00F04060">
        <w:rPr>
          <w:szCs w:val="28"/>
          <w:lang w:val="ru-RU"/>
        </w:rPr>
        <w:t xml:space="preserve"> «Новости лагеря», создание инфографики, работа с облачными документами и совместными онлайн-досками, практикум «Мой цифровой след», игра «Кибербезопасность в реальной жизни», создание чат-бота на бумаге или в доступном цифровом конструкторе, моделирование алгоритмов через игровые задания, знакомство с возможностями искусственного интеллекта через безопасные демонстрационные задания, разработка правил ответственного использования гаджетов, цифровой </w:t>
      </w:r>
      <w:proofErr w:type="spellStart"/>
      <w:r w:rsidRPr="00F04060">
        <w:rPr>
          <w:szCs w:val="28"/>
          <w:lang w:val="ru-RU"/>
        </w:rPr>
        <w:t>челлендж</w:t>
      </w:r>
      <w:proofErr w:type="spellEnd"/>
      <w:r w:rsidRPr="00F04060">
        <w:rPr>
          <w:szCs w:val="28"/>
          <w:lang w:val="ru-RU"/>
        </w:rPr>
        <w:t xml:space="preserve"> «Технологии для пользы», командный проект «Умный лагерь», создание цифрового портфолио достижений смены.</w:t>
      </w:r>
    </w:p>
    <w:p w14:paraId="09B4F8ED" w14:textId="77777777" w:rsidR="00257760" w:rsidRPr="00F04060" w:rsidRDefault="00257760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При наличии технических возможностей Организация может использовать мобильные устройства, планшеты, ноутбуки, проекторы, интерактивные панели, онлайн-сервисы для совместной работы, приложения для создания презентаций, инфографики, аудио- и видеоконтента. При отсутствии специального оборудования мероприятия могут проводиться в бумажном, игровом, проектном или дискуссионном формате с использованием доступных материалов.</w:t>
      </w:r>
    </w:p>
    <w:p w14:paraId="45E6F9F6" w14:textId="30DF8318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Ожидаемый результат: формирование базовой </w:t>
      </w:r>
      <w:proofErr w:type="spellStart"/>
      <w:r w:rsidRPr="00F04060">
        <w:rPr>
          <w:szCs w:val="28"/>
          <w:lang w:val="ru-RU"/>
        </w:rPr>
        <w:t>медиаграмотности</w:t>
      </w:r>
      <w:proofErr w:type="spellEnd"/>
      <w:r w:rsidRPr="00F04060">
        <w:rPr>
          <w:szCs w:val="28"/>
          <w:lang w:val="ru-RU"/>
        </w:rPr>
        <w:t xml:space="preserve"> и ответственного отношения к технологиям.</w:t>
      </w:r>
    </w:p>
    <w:p w14:paraId="49102AEF" w14:textId="77777777" w:rsidR="007A4BF2" w:rsidRPr="00F04060" w:rsidRDefault="00AC0ACA" w:rsidP="00C8364F">
      <w:pPr>
        <w:pStyle w:val="31"/>
        <w:ind w:firstLine="851"/>
        <w:jc w:val="both"/>
        <w:rPr>
          <w:szCs w:val="28"/>
          <w:lang w:val="ru-RU"/>
        </w:rPr>
      </w:pPr>
      <w:r w:rsidRPr="00F04060">
        <w:rPr>
          <w:szCs w:val="28"/>
        </w:rPr>
        <w:t>STEM</w:t>
      </w:r>
      <w:r w:rsidRPr="00F04060">
        <w:rPr>
          <w:szCs w:val="28"/>
          <w:lang w:val="ru-RU"/>
        </w:rPr>
        <w:t>-направление</w:t>
      </w:r>
    </w:p>
    <w:p w14:paraId="0C4BE121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способствует развитию наблюдательности, логики, исследовательского мышления, инженерного подхода и умения решать практические задачи.</w:t>
      </w:r>
    </w:p>
    <w:p w14:paraId="4E4997E4" w14:textId="77777777" w:rsidR="00257760" w:rsidRPr="00F04060" w:rsidRDefault="00257760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Возможные формы реализации: простые опыты с доступными материалами, измерения, наблюдения за природными объектами и явлениями, конструирование из бумаги, картона и подручных материалов, математические игры, инженерные командные вызовы, STEM-квесты, научные станции, практикумы «Почему это работает?», командные задания «Построй башню», «Защити яйцо», «Мост из </w:t>
      </w:r>
      <w:r w:rsidRPr="00F04060">
        <w:rPr>
          <w:szCs w:val="28"/>
          <w:lang w:val="ru-RU"/>
        </w:rPr>
        <w:lastRenderedPageBreak/>
        <w:t>бумаги», «Фильтр для воды», «Солнечная печь», «Ветряная мельница», «Катапульта из палочек», «Лабиринт для шарика», «Самая прочная конструкция», «Ракета на воздухе», «Плот из подручных материалов», «Измерь территорию лагеря», «Карта погоды», «Эко-лаборатория», «Математика вокруг нас», «Инженерное решение для лагеря».</w:t>
      </w:r>
    </w:p>
    <w:p w14:paraId="7854EA74" w14:textId="77777777" w:rsidR="00257760" w:rsidRPr="00F04060" w:rsidRDefault="00257760" w:rsidP="00C8364F">
      <w:pPr>
        <w:ind w:firstLine="851"/>
        <w:jc w:val="both"/>
        <w:rPr>
          <w:szCs w:val="28"/>
          <w:lang w:val="ru-RU"/>
        </w:rPr>
      </w:pPr>
    </w:p>
    <w:p w14:paraId="37770EF5" w14:textId="77777777" w:rsidR="00257760" w:rsidRPr="00F04060" w:rsidRDefault="00257760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При наличии условий могут проводиться занятия по основам робототехники, 3D-моделирования, программирования без компьютера, визуального кодирования, работы с датчиками, микроконтроллерами, цифровыми измерительными приборами и интерактивными симуляторами. При отсутствии специального оборудования STEM-задания реализуются через бумажное моделирование, настольные эксперименты, природные наблюдения, измерения, игровые алгоритмы, командное проектирование и решение практических задач с использованием доступных материалов.</w:t>
      </w:r>
    </w:p>
    <w:p w14:paraId="19A52D31" w14:textId="38C9F98B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Ожидаемый результат: развитие интереса к науке, технологиям, инженерному творчеству и практическому поиску решений.</w:t>
      </w:r>
    </w:p>
    <w:p w14:paraId="70C36BB1" w14:textId="77777777" w:rsidR="007A4BF2" w:rsidRPr="00F04060" w:rsidRDefault="00AC0ACA" w:rsidP="00C8364F">
      <w:pPr>
        <w:pStyle w:val="3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Бизнес-направление</w:t>
      </w:r>
    </w:p>
    <w:p w14:paraId="14075CAA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направлено на развитие инициативности, финансовой грамотности, ответственности, проектного мышления, умения планировать ресурсы и презентовать идеи.</w:t>
      </w:r>
    </w:p>
    <w:p w14:paraId="071FD79F" w14:textId="62646181" w:rsidR="00257760" w:rsidRPr="00F04060" w:rsidRDefault="00257760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Возможные формы реализации: Возможные формы реализации: деловые игры, ярмарка идей, условный бюджет проекта, социальная инициатива для </w:t>
      </w:r>
      <w:r w:rsidR="002C4914" w:rsidRPr="00F04060">
        <w:rPr>
          <w:szCs w:val="28"/>
          <w:lang w:val="ru-RU"/>
        </w:rPr>
        <w:t>ДООЦ/</w:t>
      </w:r>
      <w:r w:rsidRPr="00F04060">
        <w:rPr>
          <w:szCs w:val="28"/>
          <w:lang w:val="ru-RU"/>
        </w:rPr>
        <w:t xml:space="preserve">лагеря, командная презентация, ролевая игра «Команда проекта», бизнес-игра «От идеи к решению», проектная мастерская «Полезная идея для лагеря», конкурс мини-стартапов, разработка социальной, экологической или творческой инициативы, расчет необходимых ресурсов, составление простой сметы, игра «Инвестор и команда», </w:t>
      </w:r>
      <w:proofErr w:type="spellStart"/>
      <w:r w:rsidRPr="00F04060">
        <w:rPr>
          <w:szCs w:val="28"/>
          <w:lang w:val="ru-RU"/>
        </w:rPr>
        <w:t>питчинг</w:t>
      </w:r>
      <w:proofErr w:type="spellEnd"/>
      <w:r w:rsidRPr="00F04060">
        <w:rPr>
          <w:szCs w:val="28"/>
          <w:lang w:val="ru-RU"/>
        </w:rPr>
        <w:t xml:space="preserve"> идей, ярмарка социальных проектов, мастерская «Как представить идею за 3 минуты», командное задание «Создай продукт из доступных материалов», разработка афиши, слогана и презентации проекта, моделирование работы команды проекта, распределение ролей «лидер — финансист — дизайнер — спикер — аналитик», обсуждение рисков и способов их решения.</w:t>
      </w:r>
    </w:p>
    <w:p w14:paraId="6812C926" w14:textId="77777777" w:rsidR="00257760" w:rsidRPr="00F04060" w:rsidRDefault="00257760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При наличии условий могут использоваться цифровые инструменты для создания презентаций, инфографики, расчетов, визуализации идеи, онлайн-голосования и командной работы. При отсутствии технических средств направление реализуется через бумажные шаблоны, карточки ролей, игровые деньги, плакаты, устные презентации, командные обсуждения и практические задания с доступными материалами.</w:t>
      </w:r>
    </w:p>
    <w:p w14:paraId="71608CEE" w14:textId="6D36BD8D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lastRenderedPageBreak/>
        <w:t>Ожидаемый результат: формирование предпринимательского мышления, ответственности за идею и навыков публичной презентации.</w:t>
      </w:r>
    </w:p>
    <w:p w14:paraId="200B7116" w14:textId="2B35C0CF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Обоснование актуальности Программы</w:t>
      </w:r>
      <w:r w:rsidR="008132D7" w:rsidRPr="00F04060">
        <w:rPr>
          <w:szCs w:val="28"/>
          <w:lang w:val="ru-RU"/>
        </w:rPr>
        <w:t xml:space="preserve"> </w:t>
      </w:r>
    </w:p>
    <w:p w14:paraId="7B269CBE" w14:textId="77777777" w:rsidR="00257760" w:rsidRPr="00F04060" w:rsidRDefault="00257760" w:rsidP="00C8364F">
      <w:pPr>
        <w:pStyle w:val="21"/>
        <w:spacing w:before="0" w:after="0"/>
        <w:ind w:firstLine="851"/>
        <w:jc w:val="both"/>
        <w:rPr>
          <w:rFonts w:eastAsia="Times New Roman" w:cstheme="minorBidi"/>
          <w:b w:val="0"/>
          <w:bCs w:val="0"/>
          <w:szCs w:val="28"/>
          <w:lang w:val="ru-RU"/>
        </w:rPr>
      </w:pPr>
      <w:r w:rsidRPr="00F04060">
        <w:rPr>
          <w:rFonts w:eastAsia="Times New Roman" w:cstheme="minorBidi"/>
          <w:b w:val="0"/>
          <w:bCs w:val="0"/>
          <w:szCs w:val="28"/>
          <w:lang w:val="ru-RU"/>
        </w:rPr>
        <w:t>Актуальность Программы обусловлена необходимостью организации безопасного, содержательного и доступного летнего отдыха детей, сочетающего оздоровление, воспитание, развитие практических навыков и позитивную социализацию.</w:t>
      </w:r>
    </w:p>
    <w:p w14:paraId="3631A40F" w14:textId="77777777" w:rsidR="00257760" w:rsidRPr="00F04060" w:rsidRDefault="00257760" w:rsidP="00C8364F">
      <w:pPr>
        <w:pStyle w:val="21"/>
        <w:spacing w:before="0" w:after="0"/>
        <w:ind w:firstLine="851"/>
        <w:jc w:val="both"/>
        <w:rPr>
          <w:rFonts w:eastAsia="Times New Roman" w:cstheme="minorBidi"/>
          <w:b w:val="0"/>
          <w:bCs w:val="0"/>
          <w:szCs w:val="28"/>
          <w:lang w:val="ru-RU"/>
        </w:rPr>
      </w:pPr>
      <w:r w:rsidRPr="00F04060">
        <w:rPr>
          <w:rFonts w:eastAsia="Times New Roman" w:cstheme="minorBidi"/>
          <w:b w:val="0"/>
          <w:bCs w:val="0"/>
          <w:szCs w:val="28"/>
          <w:lang w:val="ru-RU"/>
        </w:rPr>
        <w:t>Современные дети нуждаются в увеличении двигательной активности, живом общении, эмоциональном восстановлении, развитии самостоятельности, командной работы, экологической ответственности, технологической культуры, творческого мышления и инициативности. При этом особую значимость приобретает воспитательная работа, направленная на формирование у несовершеннолетних гражданской ответственности, уважения к национальным ценностям, культуре, труду, окружающей среде, а также навыков безопасного и созидательного поведения.</w:t>
      </w:r>
    </w:p>
    <w:p w14:paraId="3B12F02B" w14:textId="14B9CA71" w:rsidR="00257760" w:rsidRPr="00F04060" w:rsidRDefault="00257760" w:rsidP="00C8364F">
      <w:pPr>
        <w:pStyle w:val="21"/>
        <w:spacing w:before="0" w:after="0"/>
        <w:ind w:firstLine="851"/>
        <w:jc w:val="both"/>
        <w:rPr>
          <w:rFonts w:eastAsia="Times New Roman" w:cstheme="minorBidi"/>
          <w:b w:val="0"/>
          <w:bCs w:val="0"/>
          <w:szCs w:val="28"/>
          <w:lang w:val="ru-RU"/>
        </w:rPr>
      </w:pPr>
      <w:r w:rsidRPr="00F04060">
        <w:rPr>
          <w:rFonts w:eastAsia="Times New Roman" w:cstheme="minorBidi"/>
          <w:b w:val="0"/>
          <w:bCs w:val="0"/>
          <w:szCs w:val="28"/>
          <w:lang w:val="ru-RU"/>
        </w:rPr>
        <w:t>Содержание Программы соотносится с основными подходами Единой программы воспитания «</w:t>
      </w:r>
      <w:proofErr w:type="spellStart"/>
      <w:r w:rsidRPr="00F04060">
        <w:rPr>
          <w:rFonts w:eastAsia="Times New Roman" w:cstheme="minorBidi"/>
          <w:b w:val="0"/>
          <w:bCs w:val="0"/>
          <w:szCs w:val="28"/>
          <w:lang w:val="ru-RU"/>
        </w:rPr>
        <w:t>Адал</w:t>
      </w:r>
      <w:proofErr w:type="spellEnd"/>
      <w:r w:rsidRPr="00F04060">
        <w:rPr>
          <w:rFonts w:eastAsia="Times New Roman" w:cstheme="minorBidi"/>
          <w:b w:val="0"/>
          <w:bCs w:val="0"/>
          <w:szCs w:val="28"/>
          <w:lang w:val="ru-RU"/>
        </w:rPr>
        <w:t xml:space="preserve"> </w:t>
      </w:r>
      <w:proofErr w:type="spellStart"/>
      <w:r w:rsidRPr="00F04060">
        <w:rPr>
          <w:rFonts w:eastAsia="Times New Roman" w:cstheme="minorBidi"/>
          <w:b w:val="0"/>
          <w:bCs w:val="0"/>
          <w:szCs w:val="28"/>
          <w:lang w:val="ru-RU"/>
        </w:rPr>
        <w:t>Азамат</w:t>
      </w:r>
      <w:proofErr w:type="spellEnd"/>
      <w:r w:rsidRPr="00F04060">
        <w:rPr>
          <w:rFonts w:eastAsia="Times New Roman" w:cstheme="minorBidi"/>
          <w:b w:val="0"/>
          <w:bCs w:val="0"/>
          <w:szCs w:val="28"/>
          <w:lang w:val="ru-RU"/>
        </w:rPr>
        <w:t>», предусматривающей формирование честного, ответственного, трудолюбивого, патриотичного и социально активного гражданина. В условиях сезонного</w:t>
      </w:r>
      <w:r w:rsidR="002C4914" w:rsidRPr="00F04060">
        <w:rPr>
          <w:rFonts w:eastAsia="Times New Roman" w:cstheme="minorBidi"/>
          <w:b w:val="0"/>
          <w:bCs w:val="0"/>
          <w:szCs w:val="28"/>
          <w:lang w:val="ru-RU"/>
        </w:rPr>
        <w:t xml:space="preserve"> ДООЦ/</w:t>
      </w:r>
      <w:r w:rsidRPr="00F04060">
        <w:rPr>
          <w:rFonts w:eastAsia="Times New Roman" w:cstheme="minorBidi"/>
          <w:b w:val="0"/>
          <w:bCs w:val="0"/>
          <w:szCs w:val="28"/>
          <w:lang w:val="ru-RU"/>
        </w:rPr>
        <w:t>лагеря данные воспитательные ориентиры реализуются через коллективные творческие дела, спортивно-туристические мероприятия, экологические инициативы, проектную деятельность, творческие практики, командную работу, социально значимые задания и ежедневную культуру уважительного взаимодействия.</w:t>
      </w:r>
    </w:p>
    <w:p w14:paraId="3C0C0722" w14:textId="303D877E" w:rsidR="00257760" w:rsidRPr="00F04060" w:rsidRDefault="00257760" w:rsidP="00C8364F">
      <w:pPr>
        <w:pStyle w:val="21"/>
        <w:spacing w:before="0" w:after="0"/>
        <w:ind w:firstLine="851"/>
        <w:jc w:val="both"/>
        <w:rPr>
          <w:rFonts w:eastAsia="Times New Roman" w:cstheme="minorBidi"/>
          <w:b w:val="0"/>
          <w:bCs w:val="0"/>
          <w:szCs w:val="28"/>
          <w:lang w:val="ru-RU"/>
        </w:rPr>
      </w:pPr>
      <w:r w:rsidRPr="00F04060">
        <w:rPr>
          <w:rFonts w:eastAsia="Times New Roman" w:cstheme="minorBidi"/>
          <w:b w:val="0"/>
          <w:bCs w:val="0"/>
          <w:szCs w:val="28"/>
          <w:lang w:val="ru-RU"/>
        </w:rPr>
        <w:t>Сезонный</w:t>
      </w:r>
      <w:r w:rsidR="002C4914" w:rsidRPr="00F04060">
        <w:rPr>
          <w:rFonts w:eastAsia="Times New Roman" w:cstheme="minorBidi"/>
          <w:b w:val="0"/>
          <w:bCs w:val="0"/>
          <w:szCs w:val="28"/>
          <w:lang w:val="ru-RU"/>
        </w:rPr>
        <w:t xml:space="preserve"> ДООЦ/</w:t>
      </w:r>
      <w:r w:rsidRPr="00F04060">
        <w:rPr>
          <w:rFonts w:eastAsia="Times New Roman" w:cstheme="minorBidi"/>
          <w:b w:val="0"/>
          <w:bCs w:val="0"/>
          <w:szCs w:val="28"/>
          <w:lang w:val="ru-RU"/>
        </w:rPr>
        <w:t>лагерь является благоприятной средой для решения этих задач, поскольку обеспечивает временный детский коллектив, режим дня, активное пребывание на свежем воздухе, разнообразие видов деятельности и возможность практического применения знаний, ценностей и навыков в реальных ситуациях.</w:t>
      </w:r>
    </w:p>
    <w:p w14:paraId="13A7E62B" w14:textId="4D4B7D0B" w:rsidR="00257760" w:rsidRPr="00F04060" w:rsidRDefault="00257760" w:rsidP="00C8364F">
      <w:pPr>
        <w:pStyle w:val="21"/>
        <w:spacing w:before="0" w:after="0"/>
        <w:ind w:firstLine="851"/>
        <w:jc w:val="both"/>
        <w:rPr>
          <w:rFonts w:eastAsia="Times New Roman" w:cstheme="minorBidi"/>
          <w:b w:val="0"/>
          <w:bCs w:val="0"/>
          <w:szCs w:val="28"/>
          <w:lang w:val="ru-RU"/>
        </w:rPr>
      </w:pPr>
      <w:r w:rsidRPr="00F04060">
        <w:rPr>
          <w:rFonts w:eastAsia="Times New Roman" w:cstheme="minorBidi"/>
          <w:b w:val="0"/>
          <w:bCs w:val="0"/>
          <w:szCs w:val="28"/>
          <w:lang w:val="ru-RU"/>
        </w:rPr>
        <w:t>Программа обеспечивает баланс образовательной и оздоровительной нагрузки и предусматривает возможность адаптации содержания к условиям конкретного</w:t>
      </w:r>
      <w:r w:rsidR="002C4914" w:rsidRPr="00F04060">
        <w:rPr>
          <w:rFonts w:eastAsia="Times New Roman" w:cstheme="minorBidi"/>
          <w:b w:val="0"/>
          <w:bCs w:val="0"/>
          <w:szCs w:val="28"/>
          <w:lang w:val="ru-RU"/>
        </w:rPr>
        <w:t xml:space="preserve"> ДООЦ/</w:t>
      </w:r>
      <w:r w:rsidRPr="00F04060">
        <w:rPr>
          <w:rFonts w:eastAsia="Times New Roman" w:cstheme="minorBidi"/>
          <w:b w:val="0"/>
          <w:bCs w:val="0"/>
          <w:szCs w:val="28"/>
          <w:lang w:val="ru-RU"/>
        </w:rPr>
        <w:t>лагеря, возрасту участников, климатическим особенностям местности, кадровому и материально-техническому обеспечению.</w:t>
      </w:r>
    </w:p>
    <w:p w14:paraId="209ADE7C" w14:textId="1FD04305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Характеристика целевой аудитории</w:t>
      </w:r>
    </w:p>
    <w:p w14:paraId="705605AC" w14:textId="217C0344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Целевой аудиторией Программы являются несовершеннолетние в возрасте от </w:t>
      </w:r>
      <w:r w:rsidR="00430313" w:rsidRPr="00F04060">
        <w:rPr>
          <w:szCs w:val="28"/>
          <w:lang w:val="ru-RU"/>
        </w:rPr>
        <w:t>до 17</w:t>
      </w:r>
      <w:r w:rsidRPr="00F04060">
        <w:rPr>
          <w:szCs w:val="28"/>
          <w:lang w:val="ru-RU"/>
        </w:rPr>
        <w:t xml:space="preserve"> лет, участвующие в сезонной лагерной смене.</w:t>
      </w:r>
    </w:p>
    <w:p w14:paraId="2F249464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Программа учитывает различия в интересах, уровне подготовки, физическом развитии, коммуникативном опыте и личностных особенностях участников. Формы работы подбираются таким образом, чтобы каждый ребенок мог быть вовлечен в посильную деятельность и получить ситуацию успеха.</w:t>
      </w:r>
    </w:p>
    <w:p w14:paraId="295D9260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lastRenderedPageBreak/>
        <w:t>При необходимости Организация адаптирует отдельные виды деятельности для детей с особыми образовательными потребностями с учетом рекомендаций специалистов, медицинских показаний, возможностей среды и согласования с законными представителями.</w:t>
      </w:r>
    </w:p>
    <w:p w14:paraId="05C542BF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Новизна и отличительные особенности Программы</w:t>
      </w:r>
    </w:p>
    <w:p w14:paraId="7B9E5301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Новизна Программы заключается в комплексном объединении шести направлений развития в рамках одной 12-дневной смены при сохранении требований к двум обязательным модулям: образовательному и оздоровительному.</w:t>
      </w:r>
    </w:p>
    <w:p w14:paraId="03E3415B" w14:textId="6DC07F3F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возможность адаптации содержания к условиям конкретного</w:t>
      </w:r>
      <w:r w:rsidR="002C4914" w:rsidRPr="00F04060">
        <w:rPr>
          <w:szCs w:val="28"/>
          <w:lang w:val="ru-RU"/>
        </w:rPr>
        <w:t xml:space="preserve"> ДООЦ/</w:t>
      </w:r>
      <w:r w:rsidRPr="00F04060">
        <w:rPr>
          <w:szCs w:val="28"/>
          <w:lang w:val="ru-RU"/>
        </w:rPr>
        <w:t>лагеря;</w:t>
      </w:r>
    </w:p>
    <w:p w14:paraId="404EFA6E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реализация направлений с использованием доступных ресурсов Организации;</w:t>
      </w:r>
    </w:p>
    <w:p w14:paraId="30EA148B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• сочетание спортивно-туристического, экологического, творческого, технологического, </w:t>
      </w:r>
      <w:r w:rsidRPr="00F04060">
        <w:rPr>
          <w:szCs w:val="28"/>
        </w:rPr>
        <w:t>STEM</w:t>
      </w:r>
      <w:r w:rsidRPr="00F04060">
        <w:rPr>
          <w:szCs w:val="28"/>
          <w:lang w:val="ru-RU"/>
        </w:rPr>
        <w:t xml:space="preserve"> и бизнес-направлений;</w:t>
      </w:r>
    </w:p>
    <w:p w14:paraId="1F22F662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практическая направленность содержания и ориентация на доступные материалы;</w:t>
      </w:r>
    </w:p>
    <w:p w14:paraId="1B52D7EF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развитие детской инициативы, самоуправления и командной ответственности;</w:t>
      </w:r>
    </w:p>
    <w:p w14:paraId="5432A67E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реализация ценностей «</w:t>
      </w:r>
      <w:proofErr w:type="spellStart"/>
      <w:r w:rsidRPr="00F04060">
        <w:rPr>
          <w:szCs w:val="28"/>
          <w:lang w:val="ru-RU"/>
        </w:rPr>
        <w:t>Адал</w:t>
      </w:r>
      <w:proofErr w:type="spellEnd"/>
      <w:r w:rsidRPr="00F04060">
        <w:rPr>
          <w:szCs w:val="28"/>
          <w:lang w:val="ru-RU"/>
        </w:rPr>
        <w:t xml:space="preserve"> </w:t>
      </w:r>
      <w:proofErr w:type="spellStart"/>
      <w:r w:rsidRPr="00F04060">
        <w:rPr>
          <w:szCs w:val="28"/>
          <w:lang w:val="ru-RU"/>
        </w:rPr>
        <w:t>азамат</w:t>
      </w:r>
      <w:proofErr w:type="spellEnd"/>
      <w:r w:rsidRPr="00F04060">
        <w:rPr>
          <w:szCs w:val="28"/>
          <w:lang w:val="ru-RU"/>
        </w:rPr>
        <w:t>» через конкретные дела, честное соперничество, труд, заботу о природе и уважительное общение;</w:t>
      </w:r>
    </w:p>
    <w:p w14:paraId="362A123B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измеримость ожидаемых результатов и возможность мониторинга по итогам смены.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578"/>
        <w:gridCol w:w="2808"/>
        <w:gridCol w:w="2115"/>
        <w:gridCol w:w="2462"/>
      </w:tblGrid>
      <w:tr w:rsidR="007A4BF2" w:rsidRPr="00F04060" w14:paraId="4CFC3598" w14:textId="77777777">
        <w:trPr>
          <w:jc w:val="center"/>
        </w:trPr>
        <w:tc>
          <w:tcPr>
            <w:tcW w:w="1757" w:type="dxa"/>
            <w:shd w:val="clear" w:color="auto" w:fill="D9EAF7"/>
          </w:tcPr>
          <w:p w14:paraId="070A2ED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Направление</w:t>
            </w:r>
          </w:p>
        </w:tc>
        <w:tc>
          <w:tcPr>
            <w:tcW w:w="2891" w:type="dxa"/>
            <w:shd w:val="clear" w:color="auto" w:fill="D9EAF7"/>
          </w:tcPr>
          <w:p w14:paraId="2CB3939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Содержание деятельности</w:t>
            </w:r>
          </w:p>
        </w:tc>
        <w:tc>
          <w:tcPr>
            <w:tcW w:w="2835" w:type="dxa"/>
            <w:shd w:val="clear" w:color="auto" w:fill="D9EAF7"/>
          </w:tcPr>
          <w:p w14:paraId="00311AFD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Формы реализации</w:t>
            </w:r>
          </w:p>
        </w:tc>
        <w:tc>
          <w:tcPr>
            <w:tcW w:w="2268" w:type="dxa"/>
            <w:shd w:val="clear" w:color="auto" w:fill="D9EAF7"/>
          </w:tcPr>
          <w:p w14:paraId="76E5124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Ожидаемый результат</w:t>
            </w:r>
          </w:p>
        </w:tc>
      </w:tr>
      <w:tr w:rsidR="007A4BF2" w:rsidRPr="00195751" w14:paraId="09FF1574" w14:textId="77777777">
        <w:trPr>
          <w:jc w:val="center"/>
        </w:trPr>
        <w:tc>
          <w:tcPr>
            <w:tcW w:w="1757" w:type="dxa"/>
          </w:tcPr>
          <w:p w14:paraId="02A0E8C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Спортивно-туристическое</w:t>
            </w:r>
          </w:p>
        </w:tc>
        <w:tc>
          <w:tcPr>
            <w:tcW w:w="2891" w:type="dxa"/>
          </w:tcPr>
          <w:p w14:paraId="720FDF7B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Двигательная активность, туризм, безопасное поведение на природе</w:t>
            </w:r>
          </w:p>
        </w:tc>
        <w:tc>
          <w:tcPr>
            <w:tcW w:w="2835" w:type="dxa"/>
          </w:tcPr>
          <w:p w14:paraId="65FD57D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Эстафеты, игры, ориентирование, маршруты</w:t>
            </w:r>
          </w:p>
        </w:tc>
        <w:tc>
          <w:tcPr>
            <w:tcW w:w="2268" w:type="dxa"/>
          </w:tcPr>
          <w:p w14:paraId="431EA72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Укрепление здоровья и командного духа</w:t>
            </w:r>
          </w:p>
        </w:tc>
      </w:tr>
      <w:tr w:rsidR="007A4BF2" w:rsidRPr="00F04060" w14:paraId="4AF2F034" w14:textId="77777777">
        <w:trPr>
          <w:jc w:val="center"/>
        </w:trPr>
        <w:tc>
          <w:tcPr>
            <w:tcW w:w="1757" w:type="dxa"/>
          </w:tcPr>
          <w:p w14:paraId="19E6C2E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Экологическое</w:t>
            </w:r>
          </w:p>
        </w:tc>
        <w:tc>
          <w:tcPr>
            <w:tcW w:w="2891" w:type="dxa"/>
          </w:tcPr>
          <w:p w14:paraId="44D007DC" w14:textId="09DC3B1B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 xml:space="preserve">Бережное отношение к природе и территории </w:t>
            </w:r>
            <w:r w:rsidR="002C4914" w:rsidRPr="00F04060">
              <w:rPr>
                <w:sz w:val="28"/>
                <w:szCs w:val="28"/>
                <w:lang w:val="kk-KZ"/>
              </w:rPr>
              <w:t>ДООЦ/</w:t>
            </w:r>
            <w:r w:rsidRPr="00F04060">
              <w:rPr>
                <w:sz w:val="28"/>
                <w:szCs w:val="28"/>
                <w:lang w:val="kk-KZ"/>
              </w:rPr>
              <w:t>лагеря</w:t>
            </w:r>
          </w:p>
        </w:tc>
        <w:tc>
          <w:tcPr>
            <w:tcW w:w="2835" w:type="dxa"/>
          </w:tcPr>
          <w:p w14:paraId="7BCA6AF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Эко-квесты, акции, наблюдения, плакаты</w:t>
            </w:r>
          </w:p>
        </w:tc>
        <w:tc>
          <w:tcPr>
            <w:tcW w:w="2268" w:type="dxa"/>
          </w:tcPr>
          <w:p w14:paraId="1F779DF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Развитие экологической культуры</w:t>
            </w:r>
          </w:p>
        </w:tc>
      </w:tr>
      <w:tr w:rsidR="007A4BF2" w:rsidRPr="00F04060" w14:paraId="464C4DCB" w14:textId="77777777">
        <w:trPr>
          <w:jc w:val="center"/>
        </w:trPr>
        <w:tc>
          <w:tcPr>
            <w:tcW w:w="1757" w:type="dxa"/>
          </w:tcPr>
          <w:p w14:paraId="64F5E9EF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Творческое</w:t>
            </w:r>
          </w:p>
        </w:tc>
        <w:tc>
          <w:tcPr>
            <w:tcW w:w="2891" w:type="dxa"/>
          </w:tcPr>
          <w:p w14:paraId="491C570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Самовыражение, искусство, коллективное творчество</w:t>
            </w:r>
          </w:p>
        </w:tc>
        <w:tc>
          <w:tcPr>
            <w:tcW w:w="2835" w:type="dxa"/>
          </w:tcPr>
          <w:p w14:paraId="5F42B1C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Мастерские, конкурсы, постановки, фестивали</w:t>
            </w:r>
          </w:p>
        </w:tc>
        <w:tc>
          <w:tcPr>
            <w:tcW w:w="2268" w:type="dxa"/>
          </w:tcPr>
          <w:p w14:paraId="1CAA24A3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Раскрытие творческого потенциала</w:t>
            </w:r>
          </w:p>
        </w:tc>
      </w:tr>
      <w:tr w:rsidR="007A4BF2" w:rsidRPr="00F04060" w14:paraId="67BA4686" w14:textId="77777777">
        <w:trPr>
          <w:jc w:val="center"/>
        </w:trPr>
        <w:tc>
          <w:tcPr>
            <w:tcW w:w="1757" w:type="dxa"/>
          </w:tcPr>
          <w:p w14:paraId="785130A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Технологическое</w:t>
            </w:r>
          </w:p>
        </w:tc>
        <w:tc>
          <w:tcPr>
            <w:tcW w:w="2891" w:type="dxa"/>
          </w:tcPr>
          <w:p w14:paraId="5DC42A3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 xml:space="preserve">Медиаграмотность, цифровая </w:t>
            </w:r>
            <w:r w:rsidRPr="00F04060">
              <w:rPr>
                <w:sz w:val="28"/>
                <w:szCs w:val="28"/>
                <w:lang w:val="kk-KZ"/>
              </w:rPr>
              <w:lastRenderedPageBreak/>
              <w:t>безопасность, информационный продукт</w:t>
            </w:r>
          </w:p>
        </w:tc>
        <w:tc>
          <w:tcPr>
            <w:tcW w:w="2835" w:type="dxa"/>
          </w:tcPr>
          <w:p w14:paraId="49947EFC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lastRenderedPageBreak/>
              <w:t xml:space="preserve">Постеры, интервью, </w:t>
            </w:r>
            <w:r w:rsidRPr="00F04060">
              <w:rPr>
                <w:sz w:val="28"/>
                <w:szCs w:val="28"/>
                <w:lang w:val="kk-KZ"/>
              </w:rPr>
              <w:lastRenderedPageBreak/>
              <w:t>медиадневник, «Факт или фейк»</w:t>
            </w:r>
          </w:p>
        </w:tc>
        <w:tc>
          <w:tcPr>
            <w:tcW w:w="2268" w:type="dxa"/>
          </w:tcPr>
          <w:p w14:paraId="60D85ED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lastRenderedPageBreak/>
              <w:t xml:space="preserve">Формирование </w:t>
            </w:r>
            <w:r w:rsidRPr="00F04060">
              <w:rPr>
                <w:sz w:val="28"/>
                <w:szCs w:val="28"/>
                <w:lang w:val="kk-KZ"/>
              </w:rPr>
              <w:lastRenderedPageBreak/>
              <w:t>технологической культуры</w:t>
            </w:r>
          </w:p>
        </w:tc>
      </w:tr>
      <w:tr w:rsidR="007A4BF2" w:rsidRPr="00F04060" w14:paraId="1278CD63" w14:textId="77777777">
        <w:trPr>
          <w:jc w:val="center"/>
        </w:trPr>
        <w:tc>
          <w:tcPr>
            <w:tcW w:w="1757" w:type="dxa"/>
          </w:tcPr>
          <w:p w14:paraId="7030714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lastRenderedPageBreak/>
              <w:t>STEM</w:t>
            </w:r>
          </w:p>
        </w:tc>
        <w:tc>
          <w:tcPr>
            <w:tcW w:w="2891" w:type="dxa"/>
          </w:tcPr>
          <w:p w14:paraId="0D76682B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Исследование, измерения, инженерные задачи</w:t>
            </w:r>
          </w:p>
        </w:tc>
        <w:tc>
          <w:tcPr>
            <w:tcW w:w="2835" w:type="dxa"/>
          </w:tcPr>
          <w:p w14:paraId="1286F61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Опыты, наблюдения, конструирование, математические игры</w:t>
            </w:r>
          </w:p>
        </w:tc>
        <w:tc>
          <w:tcPr>
            <w:tcW w:w="2268" w:type="dxa"/>
          </w:tcPr>
          <w:p w14:paraId="5E9B9A3C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Развитие исследовательского мышления</w:t>
            </w:r>
          </w:p>
        </w:tc>
      </w:tr>
      <w:tr w:rsidR="007A4BF2" w:rsidRPr="00195751" w14:paraId="3F05663B" w14:textId="77777777">
        <w:trPr>
          <w:jc w:val="center"/>
        </w:trPr>
        <w:tc>
          <w:tcPr>
            <w:tcW w:w="1757" w:type="dxa"/>
          </w:tcPr>
          <w:p w14:paraId="3F6BFD6C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Бизнес</w:t>
            </w:r>
          </w:p>
        </w:tc>
        <w:tc>
          <w:tcPr>
            <w:tcW w:w="2891" w:type="dxa"/>
          </w:tcPr>
          <w:p w14:paraId="2CE5E36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Инициативность, финансовая грамотность, презентация идей</w:t>
            </w:r>
          </w:p>
        </w:tc>
        <w:tc>
          <w:tcPr>
            <w:tcW w:w="2835" w:type="dxa"/>
          </w:tcPr>
          <w:p w14:paraId="0A512DED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Деловые игры, условный бюджет, ярмарка идей</w:t>
            </w:r>
          </w:p>
        </w:tc>
        <w:tc>
          <w:tcPr>
            <w:tcW w:w="2268" w:type="dxa"/>
          </w:tcPr>
          <w:p w14:paraId="675B923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Развитие проектного и предпринимательского мышления</w:t>
            </w:r>
          </w:p>
        </w:tc>
      </w:tr>
    </w:tbl>
    <w:p w14:paraId="4D2FB0E3" w14:textId="77777777" w:rsidR="007A4BF2" w:rsidRPr="00F04060" w:rsidRDefault="007A4BF2" w:rsidP="00C8364F">
      <w:pPr>
        <w:ind w:firstLine="851"/>
        <w:jc w:val="both"/>
        <w:rPr>
          <w:szCs w:val="28"/>
          <w:lang w:val="ru-RU"/>
        </w:rPr>
      </w:pPr>
    </w:p>
    <w:p w14:paraId="39A1CAEF" w14:textId="4832A016" w:rsidR="007A4BF2" w:rsidRPr="00F04060" w:rsidRDefault="00AC0ACA" w:rsidP="00C8364F">
      <w:pPr>
        <w:pStyle w:val="1"/>
        <w:ind w:firstLine="851"/>
        <w:jc w:val="both"/>
        <w:rPr>
          <w:lang w:val="ru-RU"/>
        </w:rPr>
      </w:pPr>
      <w:r w:rsidRPr="00F04060">
        <w:rPr>
          <w:lang w:val="ru-RU"/>
        </w:rPr>
        <w:t>Раздел 4. Цель, задачи и ожидаемые результаты</w:t>
      </w:r>
      <w:r w:rsidR="008132D7" w:rsidRPr="00F04060">
        <w:rPr>
          <w:lang w:val="ru-RU"/>
        </w:rPr>
        <w:t xml:space="preserve"> </w:t>
      </w:r>
    </w:p>
    <w:p w14:paraId="0EF2FDD5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Цель Программы</w:t>
      </w:r>
    </w:p>
    <w:p w14:paraId="7154C7EF" w14:textId="6F473BB3" w:rsidR="00257760" w:rsidRPr="00F04060" w:rsidRDefault="00257760" w:rsidP="00C8364F">
      <w:pPr>
        <w:pStyle w:val="21"/>
        <w:spacing w:before="0" w:after="0"/>
        <w:ind w:firstLine="851"/>
        <w:jc w:val="both"/>
        <w:rPr>
          <w:rFonts w:eastAsia="Times New Roman" w:cstheme="minorBidi"/>
          <w:b w:val="0"/>
          <w:bCs w:val="0"/>
          <w:szCs w:val="28"/>
          <w:lang w:val="ru-RU"/>
        </w:rPr>
      </w:pPr>
      <w:r w:rsidRPr="00F04060">
        <w:rPr>
          <w:rFonts w:eastAsia="Times New Roman" w:cstheme="minorBidi"/>
          <w:b w:val="0"/>
          <w:bCs w:val="0"/>
          <w:szCs w:val="28"/>
          <w:lang w:val="ru-RU"/>
        </w:rPr>
        <w:t>Создание образовательно-оздоровительной среды сезонного</w:t>
      </w:r>
      <w:r w:rsidR="002C4914" w:rsidRPr="00F04060">
        <w:rPr>
          <w:rFonts w:eastAsia="Times New Roman" w:cstheme="minorBidi"/>
          <w:b w:val="0"/>
          <w:bCs w:val="0"/>
          <w:szCs w:val="28"/>
          <w:lang w:val="ru-RU"/>
        </w:rPr>
        <w:t xml:space="preserve"> ДООЦ/</w:t>
      </w:r>
      <w:r w:rsidRPr="00F04060">
        <w:rPr>
          <w:rFonts w:eastAsia="Times New Roman" w:cstheme="minorBidi"/>
          <w:b w:val="0"/>
          <w:bCs w:val="0"/>
          <w:szCs w:val="28"/>
          <w:lang w:val="ru-RU"/>
        </w:rPr>
        <w:t>лагеря, направленной на укрепление физического и психоэмоционального здоровья несовершеннолетних, развитие их личностных, социальных, творческих, исследовательских, технологических и предпринимательских компетенций через спортивно-туристическую, экологическую, творческую, технологическую, STEM и бизнес-деятельность, а также формирование ценностных ориентиров, соответствующих Единой программе воспитания «</w:t>
      </w:r>
      <w:proofErr w:type="spellStart"/>
      <w:r w:rsidRPr="00F04060">
        <w:rPr>
          <w:rFonts w:eastAsia="Times New Roman" w:cstheme="minorBidi"/>
          <w:b w:val="0"/>
          <w:bCs w:val="0"/>
          <w:szCs w:val="28"/>
          <w:lang w:val="ru-RU"/>
        </w:rPr>
        <w:t>Адал</w:t>
      </w:r>
      <w:proofErr w:type="spellEnd"/>
      <w:r w:rsidRPr="00F04060">
        <w:rPr>
          <w:rFonts w:eastAsia="Times New Roman" w:cstheme="minorBidi"/>
          <w:b w:val="0"/>
          <w:bCs w:val="0"/>
          <w:szCs w:val="28"/>
          <w:lang w:val="ru-RU"/>
        </w:rPr>
        <w:t xml:space="preserve"> </w:t>
      </w:r>
      <w:proofErr w:type="spellStart"/>
      <w:r w:rsidRPr="00F04060">
        <w:rPr>
          <w:rFonts w:eastAsia="Times New Roman" w:cstheme="minorBidi"/>
          <w:b w:val="0"/>
          <w:bCs w:val="0"/>
          <w:szCs w:val="28"/>
          <w:lang w:val="ru-RU"/>
        </w:rPr>
        <w:t>Азамат</w:t>
      </w:r>
      <w:proofErr w:type="spellEnd"/>
      <w:r w:rsidRPr="00F04060">
        <w:rPr>
          <w:rFonts w:eastAsia="Times New Roman" w:cstheme="minorBidi"/>
          <w:b w:val="0"/>
          <w:bCs w:val="0"/>
          <w:szCs w:val="28"/>
          <w:lang w:val="ru-RU"/>
        </w:rPr>
        <w:t>».</w:t>
      </w:r>
    </w:p>
    <w:p w14:paraId="3680A4BA" w14:textId="77777777" w:rsidR="00257760" w:rsidRPr="00F04060" w:rsidRDefault="00257760" w:rsidP="00C8364F">
      <w:pPr>
        <w:pStyle w:val="21"/>
        <w:spacing w:before="0" w:after="0"/>
        <w:ind w:firstLine="851"/>
        <w:jc w:val="both"/>
        <w:rPr>
          <w:rFonts w:eastAsia="Times New Roman" w:cstheme="minorBidi"/>
          <w:b w:val="0"/>
          <w:bCs w:val="0"/>
          <w:szCs w:val="28"/>
          <w:lang w:val="ru-RU"/>
        </w:rPr>
      </w:pPr>
      <w:r w:rsidRPr="00F04060">
        <w:rPr>
          <w:rFonts w:eastAsia="Times New Roman" w:cstheme="minorBidi"/>
          <w:b w:val="0"/>
          <w:bCs w:val="0"/>
          <w:szCs w:val="28"/>
          <w:lang w:val="ru-RU"/>
        </w:rPr>
        <w:t>Программа ориентирована на воспитание честного, ответственного, трудолюбивого, патриотичного, инициативного и социально активного участника, способного уважать национальные ценности, бережно относиться к природе, соблюдать культуру безопасного поведения, работать в команде, проявлять самостоятельность и участвовать в созидательной деятельности.</w:t>
      </w:r>
    </w:p>
    <w:p w14:paraId="7D6319FF" w14:textId="61C75123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Задачи Программы</w:t>
      </w:r>
    </w:p>
    <w:p w14:paraId="435095AC" w14:textId="77777777" w:rsidR="003C742E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Задачи Программы реализуются через образовательный и оздоровительный модули.</w:t>
      </w:r>
      <w:r w:rsidR="003C742E" w:rsidRPr="00F04060">
        <w:rPr>
          <w:szCs w:val="28"/>
          <w:lang w:val="ru-RU"/>
        </w:rPr>
        <w:t xml:space="preserve">  </w:t>
      </w:r>
    </w:p>
    <w:p w14:paraId="14361E53" w14:textId="77777777" w:rsidR="004D7A9C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Образовательные задачи</w:t>
      </w:r>
      <w:r w:rsidR="0027416C" w:rsidRPr="00F04060">
        <w:rPr>
          <w:szCs w:val="28"/>
          <w:lang w:val="ru-RU"/>
        </w:rPr>
        <w:t>:</w:t>
      </w:r>
      <w:r w:rsidR="003C742E" w:rsidRPr="00F04060">
        <w:rPr>
          <w:szCs w:val="28"/>
          <w:lang w:val="ru-RU"/>
        </w:rPr>
        <w:t xml:space="preserve"> </w:t>
      </w:r>
    </w:p>
    <w:p w14:paraId="2E061A67" w14:textId="77777777" w:rsidR="004D7A9C" w:rsidRPr="00F04060" w:rsidRDefault="00257760" w:rsidP="00C8364F">
      <w:pPr>
        <w:pStyle w:val="ae"/>
        <w:numPr>
          <w:ilvl w:val="0"/>
          <w:numId w:val="12"/>
        </w:numPr>
        <w:ind w:left="709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Создать условия для развития познавательной активности, проектного, исследовательского, критического и креативного мышления участников.</w:t>
      </w:r>
    </w:p>
    <w:p w14:paraId="0BEB6ACE" w14:textId="77777777" w:rsidR="004D7A9C" w:rsidRPr="00F04060" w:rsidRDefault="00257760" w:rsidP="00C8364F">
      <w:pPr>
        <w:pStyle w:val="ae"/>
        <w:numPr>
          <w:ilvl w:val="0"/>
          <w:numId w:val="12"/>
        </w:numPr>
        <w:ind w:left="709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lastRenderedPageBreak/>
        <w:t>Сформировать базовые представления о STEM-подходе через простые опыты, наблюдения, измерения, моделирование, конструирование и решение практических задач.</w:t>
      </w:r>
    </w:p>
    <w:p w14:paraId="5CF5CC30" w14:textId="77777777" w:rsidR="004D7A9C" w:rsidRPr="00F04060" w:rsidRDefault="00257760" w:rsidP="00C8364F">
      <w:pPr>
        <w:pStyle w:val="ae"/>
        <w:numPr>
          <w:ilvl w:val="0"/>
          <w:numId w:val="12"/>
        </w:numPr>
        <w:ind w:left="709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Развить творческие способности, воображение, навыки самовыражения и участия в коллективных творческих делах.</w:t>
      </w:r>
    </w:p>
    <w:p w14:paraId="556AE012" w14:textId="77777777" w:rsidR="004D7A9C" w:rsidRPr="00F04060" w:rsidRDefault="00257760" w:rsidP="00C8364F">
      <w:pPr>
        <w:pStyle w:val="ae"/>
        <w:numPr>
          <w:ilvl w:val="0"/>
          <w:numId w:val="12"/>
        </w:numPr>
        <w:ind w:left="709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Сформировать основы технологической, информационной и </w:t>
      </w:r>
      <w:proofErr w:type="spellStart"/>
      <w:r w:rsidRPr="00F04060">
        <w:rPr>
          <w:szCs w:val="28"/>
          <w:lang w:val="ru-RU"/>
        </w:rPr>
        <w:t>медиаграмотности</w:t>
      </w:r>
      <w:proofErr w:type="spellEnd"/>
      <w:r w:rsidRPr="00F04060">
        <w:rPr>
          <w:szCs w:val="28"/>
          <w:lang w:val="ru-RU"/>
        </w:rPr>
        <w:t>, безопасного и ответственного поведения в информационной среде.</w:t>
      </w:r>
    </w:p>
    <w:p w14:paraId="0834C446" w14:textId="77777777" w:rsidR="004D7A9C" w:rsidRPr="00F04060" w:rsidRDefault="00257760" w:rsidP="00C8364F">
      <w:pPr>
        <w:pStyle w:val="ae"/>
        <w:numPr>
          <w:ilvl w:val="0"/>
          <w:numId w:val="12"/>
        </w:numPr>
        <w:ind w:left="709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Развить инициативность, финансовую грамотность, предпринимательское мышление, умение оценивать ресурсы и презентовать идеи.</w:t>
      </w:r>
    </w:p>
    <w:p w14:paraId="2B9D4826" w14:textId="77777777" w:rsidR="004D7A9C" w:rsidRPr="00F04060" w:rsidRDefault="00257760" w:rsidP="00C8364F">
      <w:pPr>
        <w:pStyle w:val="ae"/>
        <w:numPr>
          <w:ilvl w:val="0"/>
          <w:numId w:val="12"/>
        </w:numPr>
        <w:ind w:left="709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Сформировать навыки командной работы, общения, лидерства, взаимопомощи, самостоятельности и ответственности.</w:t>
      </w:r>
    </w:p>
    <w:p w14:paraId="12C9AA71" w14:textId="77777777" w:rsidR="004D7A9C" w:rsidRPr="00F04060" w:rsidRDefault="00257760" w:rsidP="00C8364F">
      <w:pPr>
        <w:pStyle w:val="ae"/>
        <w:numPr>
          <w:ilvl w:val="0"/>
          <w:numId w:val="12"/>
        </w:numPr>
        <w:ind w:left="709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Содействовать формированию гражданской ответственности, патриотизма, уважения к национальным ценностям, культуре, труду, природе и общественным интересам в соответствии с воспитательными ориентирами Единой программы воспитания «</w:t>
      </w:r>
      <w:proofErr w:type="spellStart"/>
      <w:r w:rsidRPr="00F04060">
        <w:rPr>
          <w:szCs w:val="28"/>
          <w:lang w:val="ru-RU"/>
        </w:rPr>
        <w:t>Адал</w:t>
      </w:r>
      <w:proofErr w:type="spellEnd"/>
      <w:r w:rsidRPr="00F04060">
        <w:rPr>
          <w:szCs w:val="28"/>
          <w:lang w:val="ru-RU"/>
        </w:rPr>
        <w:t xml:space="preserve"> </w:t>
      </w:r>
      <w:proofErr w:type="spellStart"/>
      <w:r w:rsidRPr="00F04060">
        <w:rPr>
          <w:szCs w:val="28"/>
          <w:lang w:val="ru-RU"/>
        </w:rPr>
        <w:t>Азамат</w:t>
      </w:r>
      <w:proofErr w:type="spellEnd"/>
      <w:r w:rsidRPr="00F04060">
        <w:rPr>
          <w:szCs w:val="28"/>
          <w:lang w:val="ru-RU"/>
        </w:rPr>
        <w:t>».</w:t>
      </w:r>
    </w:p>
    <w:p w14:paraId="0CBED5A2" w14:textId="1D2BC217" w:rsidR="00257760" w:rsidRPr="00F04060" w:rsidRDefault="00257760" w:rsidP="00C8364F">
      <w:pPr>
        <w:pStyle w:val="ae"/>
        <w:numPr>
          <w:ilvl w:val="0"/>
          <w:numId w:val="12"/>
        </w:numPr>
        <w:ind w:left="709" w:firstLine="851"/>
        <w:jc w:val="both"/>
        <w:rPr>
          <w:b/>
          <w:bCs/>
          <w:szCs w:val="28"/>
          <w:lang w:val="ru-RU"/>
        </w:rPr>
      </w:pPr>
      <w:r w:rsidRPr="00F04060">
        <w:rPr>
          <w:szCs w:val="28"/>
          <w:lang w:val="ru-RU"/>
        </w:rPr>
        <w:t xml:space="preserve">Обеспечить практическое освоение участниками ценностей честности, справедливости, ответственности, уважения, трудолюбия, бережного отношения к окружающей среде и созидательного поведения через коллективные дела, командные проекты, социальные инициативы и ежедневную культуру взаимодействия в </w:t>
      </w:r>
      <w:r w:rsidR="002C4914" w:rsidRPr="00F04060">
        <w:rPr>
          <w:szCs w:val="28"/>
          <w:lang w:val="ru-RU"/>
        </w:rPr>
        <w:t>ДООЦ/</w:t>
      </w:r>
      <w:r w:rsidRPr="00F04060">
        <w:rPr>
          <w:szCs w:val="28"/>
          <w:lang w:val="ru-RU"/>
        </w:rPr>
        <w:t>лагере.</w:t>
      </w:r>
    </w:p>
    <w:p w14:paraId="16CF2D61" w14:textId="19E8A2EB" w:rsidR="007A4BF2" w:rsidRPr="00F04060" w:rsidRDefault="00AC0ACA" w:rsidP="00C8364F">
      <w:pPr>
        <w:pStyle w:val="3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lastRenderedPageBreak/>
        <w:t>Оздоровительные задачи</w:t>
      </w:r>
    </w:p>
    <w:p w14:paraId="62C68906" w14:textId="77777777" w:rsidR="002743EA" w:rsidRPr="00F04060" w:rsidRDefault="002743EA" w:rsidP="00C8364F">
      <w:pPr>
        <w:pStyle w:val="21"/>
        <w:numPr>
          <w:ilvl w:val="0"/>
          <w:numId w:val="11"/>
        </w:numPr>
        <w:ind w:firstLine="851"/>
        <w:jc w:val="both"/>
        <w:rPr>
          <w:rFonts w:eastAsia="Times New Roman" w:cstheme="minorBidi"/>
          <w:b w:val="0"/>
          <w:bCs w:val="0"/>
          <w:szCs w:val="28"/>
          <w:lang w:val="ru-RU"/>
        </w:rPr>
      </w:pPr>
      <w:r w:rsidRPr="00F04060">
        <w:rPr>
          <w:rFonts w:eastAsia="Times New Roman" w:cstheme="minorBidi"/>
          <w:b w:val="0"/>
          <w:bCs w:val="0"/>
          <w:szCs w:val="28"/>
          <w:lang w:val="ru-RU"/>
        </w:rPr>
        <w:t>Создать условия для укрепления физического здоровья и повышения двигательной активности участников.</w:t>
      </w:r>
    </w:p>
    <w:p w14:paraId="7583A862" w14:textId="77777777" w:rsidR="002743EA" w:rsidRPr="00F04060" w:rsidRDefault="002743EA" w:rsidP="00C8364F">
      <w:pPr>
        <w:pStyle w:val="21"/>
        <w:numPr>
          <w:ilvl w:val="0"/>
          <w:numId w:val="11"/>
        </w:numPr>
        <w:ind w:firstLine="851"/>
        <w:jc w:val="both"/>
        <w:rPr>
          <w:rFonts w:eastAsia="Times New Roman" w:cstheme="minorBidi"/>
          <w:b w:val="0"/>
          <w:bCs w:val="0"/>
          <w:szCs w:val="28"/>
          <w:lang w:val="ru-RU"/>
        </w:rPr>
      </w:pPr>
      <w:r w:rsidRPr="00F04060">
        <w:rPr>
          <w:rFonts w:eastAsia="Times New Roman" w:cstheme="minorBidi"/>
          <w:b w:val="0"/>
          <w:bCs w:val="0"/>
          <w:szCs w:val="28"/>
          <w:lang w:val="ru-RU"/>
        </w:rPr>
        <w:t>Обеспечить рациональное чередование активности, отдыха, питания, сна, образовательной и оздоровительной деятельности.</w:t>
      </w:r>
    </w:p>
    <w:p w14:paraId="56DFA572" w14:textId="77777777" w:rsidR="002743EA" w:rsidRPr="00F04060" w:rsidRDefault="002743EA" w:rsidP="00C8364F">
      <w:pPr>
        <w:pStyle w:val="21"/>
        <w:numPr>
          <w:ilvl w:val="0"/>
          <w:numId w:val="11"/>
        </w:numPr>
        <w:ind w:firstLine="851"/>
        <w:jc w:val="both"/>
        <w:rPr>
          <w:rFonts w:eastAsia="Times New Roman" w:cstheme="minorBidi"/>
          <w:b w:val="0"/>
          <w:bCs w:val="0"/>
          <w:szCs w:val="28"/>
          <w:lang w:val="ru-RU"/>
        </w:rPr>
      </w:pPr>
      <w:r w:rsidRPr="00F04060">
        <w:rPr>
          <w:rFonts w:eastAsia="Times New Roman" w:cstheme="minorBidi"/>
          <w:b w:val="0"/>
          <w:bCs w:val="0"/>
          <w:szCs w:val="28"/>
          <w:lang w:val="ru-RU"/>
        </w:rPr>
        <w:t>Сформировать устойчивую мотивацию к здоровому образу жизни, личной гигиене и безопасному поведению.</w:t>
      </w:r>
    </w:p>
    <w:p w14:paraId="5CDAEB57" w14:textId="77777777" w:rsidR="002743EA" w:rsidRPr="00F04060" w:rsidRDefault="002743EA" w:rsidP="00C8364F">
      <w:pPr>
        <w:pStyle w:val="21"/>
        <w:numPr>
          <w:ilvl w:val="0"/>
          <w:numId w:val="11"/>
        </w:numPr>
        <w:ind w:firstLine="851"/>
        <w:jc w:val="both"/>
        <w:rPr>
          <w:rFonts w:eastAsia="Times New Roman" w:cstheme="minorBidi"/>
          <w:b w:val="0"/>
          <w:bCs w:val="0"/>
          <w:szCs w:val="28"/>
          <w:lang w:val="ru-RU"/>
        </w:rPr>
      </w:pPr>
      <w:r w:rsidRPr="00F04060">
        <w:rPr>
          <w:rFonts w:eastAsia="Times New Roman" w:cstheme="minorBidi"/>
          <w:b w:val="0"/>
          <w:bCs w:val="0"/>
          <w:szCs w:val="28"/>
          <w:lang w:val="ru-RU"/>
        </w:rPr>
        <w:t>Развить выносливость, координацию, ловкость и командное взаимодействие через спортивные и туристические мероприятия.</w:t>
      </w:r>
    </w:p>
    <w:p w14:paraId="55835C25" w14:textId="77777777" w:rsidR="002743EA" w:rsidRPr="00F04060" w:rsidRDefault="002743EA" w:rsidP="00C8364F">
      <w:pPr>
        <w:pStyle w:val="21"/>
        <w:numPr>
          <w:ilvl w:val="0"/>
          <w:numId w:val="11"/>
        </w:numPr>
        <w:ind w:firstLine="851"/>
        <w:jc w:val="both"/>
        <w:rPr>
          <w:rFonts w:eastAsia="Times New Roman" w:cstheme="minorBidi"/>
          <w:b w:val="0"/>
          <w:bCs w:val="0"/>
          <w:szCs w:val="28"/>
          <w:lang w:val="ru-RU"/>
        </w:rPr>
      </w:pPr>
      <w:r w:rsidRPr="00F04060">
        <w:rPr>
          <w:rFonts w:eastAsia="Times New Roman" w:cstheme="minorBidi"/>
          <w:b w:val="0"/>
          <w:bCs w:val="0"/>
          <w:szCs w:val="28"/>
          <w:lang w:val="ru-RU"/>
        </w:rPr>
        <w:t>Обеспечить профилактику переутомления, эмоционального напряжения и конфликтных ситуаций.</w:t>
      </w:r>
    </w:p>
    <w:p w14:paraId="2B72D4BB" w14:textId="77777777" w:rsidR="002743EA" w:rsidRPr="00F04060" w:rsidRDefault="002743EA" w:rsidP="00C8364F">
      <w:pPr>
        <w:pStyle w:val="21"/>
        <w:numPr>
          <w:ilvl w:val="0"/>
          <w:numId w:val="11"/>
        </w:numPr>
        <w:ind w:firstLine="851"/>
        <w:jc w:val="both"/>
        <w:rPr>
          <w:rFonts w:eastAsia="Times New Roman" w:cstheme="minorBidi"/>
          <w:b w:val="0"/>
          <w:bCs w:val="0"/>
          <w:szCs w:val="28"/>
          <w:lang w:val="ru-RU"/>
        </w:rPr>
      </w:pPr>
      <w:r w:rsidRPr="00F04060">
        <w:rPr>
          <w:rFonts w:eastAsia="Times New Roman" w:cstheme="minorBidi"/>
          <w:b w:val="0"/>
          <w:bCs w:val="0"/>
          <w:szCs w:val="28"/>
          <w:lang w:val="ru-RU"/>
        </w:rPr>
        <w:t>Создать психологически безопасную, поддерживающую и доброжелательную среду пребывания детей.</w:t>
      </w:r>
    </w:p>
    <w:p w14:paraId="6F57C2E0" w14:textId="77777777" w:rsidR="002743EA" w:rsidRPr="00F04060" w:rsidRDefault="002743EA" w:rsidP="00C8364F">
      <w:pPr>
        <w:pStyle w:val="21"/>
        <w:numPr>
          <w:ilvl w:val="0"/>
          <w:numId w:val="11"/>
        </w:numPr>
        <w:ind w:firstLine="851"/>
        <w:jc w:val="both"/>
        <w:rPr>
          <w:rFonts w:eastAsia="Times New Roman" w:cstheme="minorBidi"/>
          <w:b w:val="0"/>
          <w:bCs w:val="0"/>
          <w:szCs w:val="28"/>
          <w:lang w:val="ru-RU"/>
        </w:rPr>
      </w:pPr>
      <w:r w:rsidRPr="00F04060">
        <w:rPr>
          <w:rFonts w:eastAsia="Times New Roman" w:cstheme="minorBidi"/>
          <w:b w:val="0"/>
          <w:bCs w:val="0"/>
          <w:szCs w:val="28"/>
          <w:lang w:val="ru-RU"/>
        </w:rPr>
        <w:t>Сформировать навыки безопасного поведения в природной, бытовой, спортивной, социальной и информационной среде.</w:t>
      </w:r>
    </w:p>
    <w:p w14:paraId="092EB554" w14:textId="09DD398C" w:rsidR="002743EA" w:rsidRPr="00F04060" w:rsidRDefault="002743EA" w:rsidP="00C8364F">
      <w:pPr>
        <w:pStyle w:val="21"/>
        <w:numPr>
          <w:ilvl w:val="0"/>
          <w:numId w:val="11"/>
        </w:numPr>
        <w:ind w:firstLine="851"/>
        <w:jc w:val="both"/>
        <w:rPr>
          <w:rFonts w:eastAsia="Times New Roman" w:cstheme="minorBidi"/>
          <w:b w:val="0"/>
          <w:bCs w:val="0"/>
          <w:szCs w:val="28"/>
          <w:lang w:val="ru-RU"/>
        </w:rPr>
      </w:pPr>
      <w:r w:rsidRPr="00F04060">
        <w:rPr>
          <w:rFonts w:eastAsia="Times New Roman" w:cstheme="minorBidi"/>
          <w:b w:val="0"/>
          <w:bCs w:val="0"/>
          <w:szCs w:val="28"/>
          <w:lang w:val="ru-RU"/>
        </w:rPr>
        <w:t xml:space="preserve">Содействовать формированию культуры заботы о себе и окружающих, уважительного общения, ответственного отношения к здоровью, режиму дня, общему пространству </w:t>
      </w:r>
      <w:r w:rsidR="002C4914" w:rsidRPr="00F04060">
        <w:rPr>
          <w:rFonts w:eastAsia="Times New Roman" w:cstheme="minorBidi"/>
          <w:b w:val="0"/>
          <w:bCs w:val="0"/>
          <w:szCs w:val="28"/>
          <w:lang w:val="ru-RU"/>
        </w:rPr>
        <w:t>ДООЦ/</w:t>
      </w:r>
      <w:r w:rsidRPr="00F04060">
        <w:rPr>
          <w:rFonts w:eastAsia="Times New Roman" w:cstheme="minorBidi"/>
          <w:b w:val="0"/>
          <w:bCs w:val="0"/>
          <w:szCs w:val="28"/>
          <w:lang w:val="ru-RU"/>
        </w:rPr>
        <w:t>лагеря и правилам совместного проживания как практического проявления ценностей «</w:t>
      </w:r>
      <w:proofErr w:type="spellStart"/>
      <w:r w:rsidRPr="00F04060">
        <w:rPr>
          <w:rFonts w:eastAsia="Times New Roman" w:cstheme="minorBidi"/>
          <w:b w:val="0"/>
          <w:bCs w:val="0"/>
          <w:szCs w:val="28"/>
          <w:lang w:val="ru-RU"/>
        </w:rPr>
        <w:t>Адал</w:t>
      </w:r>
      <w:proofErr w:type="spellEnd"/>
      <w:r w:rsidRPr="00F04060">
        <w:rPr>
          <w:rFonts w:eastAsia="Times New Roman" w:cstheme="minorBidi"/>
          <w:b w:val="0"/>
          <w:bCs w:val="0"/>
          <w:szCs w:val="28"/>
          <w:lang w:val="ru-RU"/>
        </w:rPr>
        <w:t xml:space="preserve"> </w:t>
      </w:r>
      <w:proofErr w:type="spellStart"/>
      <w:r w:rsidRPr="00F04060">
        <w:rPr>
          <w:rFonts w:eastAsia="Times New Roman" w:cstheme="minorBidi"/>
          <w:b w:val="0"/>
          <w:bCs w:val="0"/>
          <w:szCs w:val="28"/>
          <w:lang w:val="ru-RU"/>
        </w:rPr>
        <w:t>Азамат</w:t>
      </w:r>
      <w:proofErr w:type="spellEnd"/>
      <w:r w:rsidRPr="00F04060">
        <w:rPr>
          <w:rFonts w:eastAsia="Times New Roman" w:cstheme="minorBidi"/>
          <w:b w:val="0"/>
          <w:bCs w:val="0"/>
          <w:szCs w:val="28"/>
          <w:lang w:val="ru-RU"/>
        </w:rPr>
        <w:t>».</w:t>
      </w:r>
    </w:p>
    <w:p w14:paraId="1637A71C" w14:textId="58F9FB68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Ожидаемые результаты реализации Программы</w:t>
      </w:r>
    </w:p>
    <w:p w14:paraId="70129A9C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Ожидаемые результаты Программы являются измеримыми и проверяемыми по итогам смены на основе педагогического наблюдения, учета участия, анализа продуктов деятельности, анкетирования и рефлексии участников.</w:t>
      </w:r>
    </w:p>
    <w:p w14:paraId="14C250C7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1) 100% участников будут охвачены образовательной, воспитательной, спортивно-оздоровительной и досуговой деятельностью.</w:t>
      </w:r>
    </w:p>
    <w:p w14:paraId="7DA1B0BD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2) Не менее 90% участников примут участие в спортивно-туристических мероприятиях, подвижных играх, эстафетах и активностях на свежем воздухе.</w:t>
      </w:r>
    </w:p>
    <w:p w14:paraId="3F0649AE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3) Не менее 85% участников проявят положительную динамику двигательной активности, интереса к здоровому образу жизни и участию в спортивных мероприятиях.</w:t>
      </w:r>
    </w:p>
    <w:p w14:paraId="6F457E56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4) Не менее 80% участников примут участие в экологических мероприятиях, наблюдениях, акциях или мини-проектах.</w:t>
      </w:r>
    </w:p>
    <w:p w14:paraId="580C992F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5) Не менее 80% участников будут вовлечены в творческие мастерские, конкурсы, фестивали, постановки или иные формы самовыражения.</w:t>
      </w:r>
    </w:p>
    <w:p w14:paraId="765D884C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lastRenderedPageBreak/>
        <w:t xml:space="preserve">6) Не менее 75% участников выполнят практические задания технологического направления: постер, </w:t>
      </w:r>
      <w:proofErr w:type="spellStart"/>
      <w:r w:rsidRPr="00F04060">
        <w:rPr>
          <w:szCs w:val="28"/>
          <w:lang w:val="ru-RU"/>
        </w:rPr>
        <w:t>медиадневник</w:t>
      </w:r>
      <w:proofErr w:type="spellEnd"/>
      <w:r w:rsidRPr="00F04060">
        <w:rPr>
          <w:szCs w:val="28"/>
          <w:lang w:val="ru-RU"/>
        </w:rPr>
        <w:t>, интервью, информационный продукт или задание по цифровой безопасности.</w:t>
      </w:r>
    </w:p>
    <w:p w14:paraId="7D42BED8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7) Не менее 75% участников примут участие в </w:t>
      </w:r>
      <w:r w:rsidRPr="00F04060">
        <w:rPr>
          <w:szCs w:val="28"/>
        </w:rPr>
        <w:t>STEM</w:t>
      </w:r>
      <w:r w:rsidRPr="00F04060">
        <w:rPr>
          <w:szCs w:val="28"/>
          <w:lang w:val="ru-RU"/>
        </w:rPr>
        <w:t>-заданиях: опытах, измерениях, наблюдениях, конструировании или командных инженерных задачах.</w:t>
      </w:r>
    </w:p>
    <w:p w14:paraId="04A072C3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8) Не менее 70% участников примут участие в бизнес-направлении через деловую игру, ярмарку идей, расчет условного бюджета или презентацию командной инициативы.</w:t>
      </w:r>
    </w:p>
    <w:p w14:paraId="1A5F53EC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9) Не менее 80% участников примут участие в разработке или презентации командного проекта по одному из направлений Программы.</w:t>
      </w:r>
    </w:p>
    <w:p w14:paraId="5623373C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10) Не менее 85% участников продемонстрируют положительную динамику коммуникативных навыков, командного взаимодействия, ответственности и самостоятельности.</w:t>
      </w:r>
    </w:p>
    <w:p w14:paraId="200AE2F9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11) Не менее 85% участников продемонстрируют положительную динамику эмоционального состояния, адаптации и психологического комфорта в условиях временного детского коллектива.</w:t>
      </w:r>
    </w:p>
    <w:p w14:paraId="5CB22CB1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12) Не менее 95% участников будут удовлетворены содержанием смены, условиями пребывания и организацией мероприятий.</w:t>
      </w:r>
    </w:p>
    <w:p w14:paraId="3A697205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13) 100% участников будут обеспечены безопасными условиями пребывания, медицинским сопровождением, психолого-педагогической поддержкой и условиями для полноценного отдыха и оздоровления.</w:t>
      </w:r>
    </w:p>
    <w:p w14:paraId="7A47FCFC" w14:textId="77777777" w:rsidR="007A4BF2" w:rsidRPr="00F04060" w:rsidRDefault="00AC0ACA" w:rsidP="00C8364F">
      <w:pPr>
        <w:pStyle w:val="1"/>
        <w:ind w:firstLine="851"/>
        <w:jc w:val="both"/>
        <w:rPr>
          <w:lang w:val="ru-RU"/>
        </w:rPr>
      </w:pPr>
      <w:r w:rsidRPr="00F04060">
        <w:rPr>
          <w:lang w:val="ru-RU"/>
        </w:rPr>
        <w:t>Раздел 5. Структура и содержание Программы</w:t>
      </w:r>
    </w:p>
    <w:p w14:paraId="36C14137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Реализация Программы осуществляется через два взаимосвязанных модуля: образовательный модуль и оздоровительный модуль.</w:t>
      </w:r>
    </w:p>
    <w:p w14:paraId="2EEFA396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Модули интегрированы в ежедневную деятельность участников и обеспечивают комплексное развитие личности ребенка, сочетая образовательную, воспитательную, творческую, проектную, спортивную, туристическую, экологическую и оздоровительную деятельность.</w:t>
      </w:r>
    </w:p>
    <w:p w14:paraId="3A638BB5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Содержание модулей реализуется с учетом возрастных, психологических и физиологических особенностей несовершеннолетних, продолжительности смены, режима функционирования Организации, условий проживания, питания, медицинского сопровождения и безопасности.</w:t>
      </w:r>
    </w:p>
    <w:p w14:paraId="17F36CE8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1. Образовательный модуль</w:t>
      </w:r>
    </w:p>
    <w:p w14:paraId="70A5C510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Образовательный модуль направлен на развитие познавательной активности, проектного и исследовательского мышления, творческих способностей, технологической грамотности, финансовой и предпринимательской культуры, коммуникативных и лидерских навыков.</w:t>
      </w:r>
    </w:p>
    <w:p w14:paraId="2285ED47" w14:textId="77777777" w:rsidR="007A4BF2" w:rsidRPr="00F04060" w:rsidRDefault="00AC0ACA" w:rsidP="00C8364F">
      <w:pPr>
        <w:ind w:firstLine="851"/>
        <w:rPr>
          <w:szCs w:val="28"/>
          <w:lang w:val="ru-RU"/>
        </w:rPr>
      </w:pPr>
      <w:r w:rsidRPr="00F04060">
        <w:rPr>
          <w:szCs w:val="28"/>
          <w:lang w:val="ru-RU"/>
        </w:rPr>
        <w:lastRenderedPageBreak/>
        <w:t>Содержание образовательного модуля Организации сезонного действия включает развивающие занятия, проектную, исследовательскую и творческую деятельность через кружки и секции по интересам, практико-ориентированные занятия через мастер-классы, тренинги, лабораторные и практические работы, а также воспитательные мероприятия и проекты.</w:t>
      </w:r>
    </w:p>
    <w:p w14:paraId="06EC7704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В течение каждого дня смены в рамках образовательного модуля предусматривается проведение не менее двух развивающих, проектных, исследовательских или творческих занятий, не менее двух практико-ориентированных занятий, а также не менее двух воспитательных мероприятий или проектов.</w:t>
      </w:r>
    </w:p>
    <w:p w14:paraId="389E8D1A" w14:textId="77777777" w:rsidR="007A4BF2" w:rsidRPr="00F04060" w:rsidRDefault="00AC0ACA" w:rsidP="00C8364F">
      <w:pPr>
        <w:pStyle w:val="31"/>
        <w:ind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Направления образовательного модуля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608"/>
        <w:gridCol w:w="2648"/>
        <w:gridCol w:w="2217"/>
        <w:gridCol w:w="2490"/>
      </w:tblGrid>
      <w:tr w:rsidR="007A4BF2" w:rsidRPr="00F04060" w14:paraId="09469CE3" w14:textId="77777777">
        <w:trPr>
          <w:jc w:val="center"/>
        </w:trPr>
        <w:tc>
          <w:tcPr>
            <w:tcW w:w="1757" w:type="dxa"/>
            <w:shd w:val="clear" w:color="auto" w:fill="D9EAF7"/>
          </w:tcPr>
          <w:p w14:paraId="3597DE36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Направление</w:t>
            </w:r>
          </w:p>
        </w:tc>
        <w:tc>
          <w:tcPr>
            <w:tcW w:w="2948" w:type="dxa"/>
            <w:shd w:val="clear" w:color="auto" w:fill="D9EAF7"/>
          </w:tcPr>
          <w:p w14:paraId="1E348733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3061" w:type="dxa"/>
            <w:shd w:val="clear" w:color="auto" w:fill="D9EAF7"/>
          </w:tcPr>
          <w:p w14:paraId="6033713D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Формы реализации</w:t>
            </w:r>
          </w:p>
        </w:tc>
        <w:tc>
          <w:tcPr>
            <w:tcW w:w="2324" w:type="dxa"/>
            <w:shd w:val="clear" w:color="auto" w:fill="D9EAF7"/>
          </w:tcPr>
          <w:p w14:paraId="308C167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Результат</w:t>
            </w:r>
          </w:p>
        </w:tc>
      </w:tr>
      <w:tr w:rsidR="007A4BF2" w:rsidRPr="00195751" w14:paraId="671D5CC4" w14:textId="77777777">
        <w:trPr>
          <w:jc w:val="center"/>
        </w:trPr>
        <w:tc>
          <w:tcPr>
            <w:tcW w:w="1757" w:type="dxa"/>
          </w:tcPr>
          <w:p w14:paraId="74FD792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Спортивно-туристическое</w:t>
            </w:r>
          </w:p>
        </w:tc>
        <w:tc>
          <w:tcPr>
            <w:tcW w:w="2948" w:type="dxa"/>
          </w:tcPr>
          <w:p w14:paraId="3B1D61A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Навыки командного взаимодействия, ориентирования, безопасного поведения, активного отдыха</w:t>
            </w:r>
          </w:p>
        </w:tc>
        <w:tc>
          <w:tcPr>
            <w:tcW w:w="3061" w:type="dxa"/>
          </w:tcPr>
          <w:p w14:paraId="7137013A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Маршруты, туристические задания, эстафеты, спортивные станции</w:t>
            </w:r>
          </w:p>
        </w:tc>
        <w:tc>
          <w:tcPr>
            <w:tcW w:w="2324" w:type="dxa"/>
          </w:tcPr>
          <w:p w14:paraId="6637008F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Опыт безопасной активности и командной поддержки</w:t>
            </w:r>
          </w:p>
        </w:tc>
      </w:tr>
      <w:tr w:rsidR="007A4BF2" w:rsidRPr="00195751" w14:paraId="079B5AB6" w14:textId="77777777">
        <w:trPr>
          <w:jc w:val="center"/>
        </w:trPr>
        <w:tc>
          <w:tcPr>
            <w:tcW w:w="1757" w:type="dxa"/>
          </w:tcPr>
          <w:p w14:paraId="6C7CBDD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Экологическое</w:t>
            </w:r>
          </w:p>
        </w:tc>
        <w:tc>
          <w:tcPr>
            <w:tcW w:w="2948" w:type="dxa"/>
          </w:tcPr>
          <w:p w14:paraId="088BDDDD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Наблюдение за природой, экологическая ответственность, благоустройство</w:t>
            </w:r>
          </w:p>
        </w:tc>
        <w:tc>
          <w:tcPr>
            <w:tcW w:w="3061" w:type="dxa"/>
          </w:tcPr>
          <w:p w14:paraId="78CB2B6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Эко-квесты, акции, плакаты, мини-исследования</w:t>
            </w:r>
          </w:p>
        </w:tc>
        <w:tc>
          <w:tcPr>
            <w:tcW w:w="2324" w:type="dxa"/>
          </w:tcPr>
          <w:p w14:paraId="254C9FCE" w14:textId="54D3B07A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Бережное отношение к природе и территории</w:t>
            </w:r>
            <w:r w:rsidR="002C4914" w:rsidRPr="00F04060">
              <w:rPr>
                <w:sz w:val="28"/>
                <w:szCs w:val="28"/>
                <w:lang w:val="kk-KZ"/>
              </w:rPr>
              <w:t xml:space="preserve"> ДООЦ/</w:t>
            </w:r>
            <w:r w:rsidRPr="00F04060">
              <w:rPr>
                <w:sz w:val="28"/>
                <w:szCs w:val="28"/>
                <w:lang w:val="kk-KZ"/>
              </w:rPr>
              <w:t xml:space="preserve"> лагеря</w:t>
            </w:r>
          </w:p>
        </w:tc>
      </w:tr>
      <w:tr w:rsidR="007A4BF2" w:rsidRPr="00F04060" w14:paraId="1239EB3A" w14:textId="77777777">
        <w:trPr>
          <w:jc w:val="center"/>
        </w:trPr>
        <w:tc>
          <w:tcPr>
            <w:tcW w:w="1757" w:type="dxa"/>
          </w:tcPr>
          <w:p w14:paraId="6DF3A66C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Творческое</w:t>
            </w:r>
          </w:p>
        </w:tc>
        <w:tc>
          <w:tcPr>
            <w:tcW w:w="2948" w:type="dxa"/>
          </w:tcPr>
          <w:p w14:paraId="374460D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Самовыражение и коллективное творчество</w:t>
            </w:r>
          </w:p>
        </w:tc>
        <w:tc>
          <w:tcPr>
            <w:tcW w:w="3061" w:type="dxa"/>
          </w:tcPr>
          <w:p w14:paraId="5542F4D6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Арт-мастерские, театр, музыка, танцы, конкурс талантов</w:t>
            </w:r>
          </w:p>
        </w:tc>
        <w:tc>
          <w:tcPr>
            <w:tcW w:w="2324" w:type="dxa"/>
          </w:tcPr>
          <w:p w14:paraId="04B7977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Раскрытие творческого потенциала</w:t>
            </w:r>
          </w:p>
        </w:tc>
      </w:tr>
      <w:tr w:rsidR="007A4BF2" w:rsidRPr="00195751" w14:paraId="1654EE04" w14:textId="77777777">
        <w:trPr>
          <w:jc w:val="center"/>
        </w:trPr>
        <w:tc>
          <w:tcPr>
            <w:tcW w:w="1757" w:type="dxa"/>
          </w:tcPr>
          <w:p w14:paraId="5301B86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Технологическое</w:t>
            </w:r>
          </w:p>
        </w:tc>
        <w:tc>
          <w:tcPr>
            <w:tcW w:w="2948" w:type="dxa"/>
          </w:tcPr>
          <w:p w14:paraId="040B56C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Информационная культура, медиаграмотность, цифровая безопасность</w:t>
            </w:r>
          </w:p>
        </w:tc>
        <w:tc>
          <w:tcPr>
            <w:tcW w:w="3061" w:type="dxa"/>
          </w:tcPr>
          <w:p w14:paraId="420DD016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Фактчекинг, интервью, медиадневник, постеры</w:t>
            </w:r>
          </w:p>
        </w:tc>
        <w:tc>
          <w:tcPr>
            <w:tcW w:w="2324" w:type="dxa"/>
          </w:tcPr>
          <w:p w14:paraId="26F4BF2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Безопасное и ответственное отношение к информации</w:t>
            </w:r>
          </w:p>
        </w:tc>
      </w:tr>
      <w:tr w:rsidR="007A4BF2" w:rsidRPr="00195751" w14:paraId="1F2BED34" w14:textId="77777777">
        <w:trPr>
          <w:jc w:val="center"/>
        </w:trPr>
        <w:tc>
          <w:tcPr>
            <w:tcW w:w="1757" w:type="dxa"/>
          </w:tcPr>
          <w:p w14:paraId="533BDC8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STEM</w:t>
            </w:r>
          </w:p>
        </w:tc>
        <w:tc>
          <w:tcPr>
            <w:tcW w:w="2948" w:type="dxa"/>
          </w:tcPr>
          <w:p w14:paraId="3A8909E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Исследование, логика, конструирование, простые опыты</w:t>
            </w:r>
          </w:p>
        </w:tc>
        <w:tc>
          <w:tcPr>
            <w:tcW w:w="3061" w:type="dxa"/>
          </w:tcPr>
          <w:p w14:paraId="364DC659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Наблюдения, измерения, инженерные задачи, модели</w:t>
            </w:r>
          </w:p>
        </w:tc>
        <w:tc>
          <w:tcPr>
            <w:tcW w:w="2324" w:type="dxa"/>
          </w:tcPr>
          <w:p w14:paraId="60BF1F9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Развитие исследовательского и инженерного мышления</w:t>
            </w:r>
          </w:p>
        </w:tc>
      </w:tr>
      <w:tr w:rsidR="007A4BF2" w:rsidRPr="00195751" w14:paraId="34AD6785" w14:textId="77777777">
        <w:trPr>
          <w:jc w:val="center"/>
        </w:trPr>
        <w:tc>
          <w:tcPr>
            <w:tcW w:w="1757" w:type="dxa"/>
          </w:tcPr>
          <w:p w14:paraId="7337955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lastRenderedPageBreak/>
              <w:t>Бизнес</w:t>
            </w:r>
          </w:p>
        </w:tc>
        <w:tc>
          <w:tcPr>
            <w:tcW w:w="2948" w:type="dxa"/>
          </w:tcPr>
          <w:p w14:paraId="3669265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Инициативность, финансовая грамотность, презентация идей</w:t>
            </w:r>
          </w:p>
        </w:tc>
        <w:tc>
          <w:tcPr>
            <w:tcW w:w="3061" w:type="dxa"/>
          </w:tcPr>
          <w:p w14:paraId="7AEFA0B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Ярмарка идей, условный бюджет, командный проект</w:t>
            </w:r>
          </w:p>
        </w:tc>
        <w:tc>
          <w:tcPr>
            <w:tcW w:w="2324" w:type="dxa"/>
          </w:tcPr>
          <w:p w14:paraId="55F50AD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Развитие предпринимательского и проектного мышления</w:t>
            </w:r>
          </w:p>
        </w:tc>
      </w:tr>
    </w:tbl>
    <w:p w14:paraId="7B69207F" w14:textId="77777777" w:rsidR="007A4BF2" w:rsidRPr="00F04060" w:rsidRDefault="007A4BF2" w:rsidP="00C8364F">
      <w:pPr>
        <w:ind w:firstLine="851"/>
        <w:jc w:val="both"/>
        <w:rPr>
          <w:szCs w:val="28"/>
          <w:lang w:val="ru-RU"/>
        </w:rPr>
      </w:pPr>
    </w:p>
    <w:p w14:paraId="0B109769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2. Оздоровительный модуль</w:t>
      </w:r>
    </w:p>
    <w:p w14:paraId="168D4095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Оздоровительный модуль направлен на укрепление физического и психоэмоционального здоровья участников, профилактику заболеваний, формирование устойчивых навыков здорового образа жизни, обеспечение оптимального режима дня, отдыха, питания и эмоционального благополучия.</w:t>
      </w:r>
    </w:p>
    <w:p w14:paraId="43F358C3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Оздоровительный модуль включает мероприятия по физической активности, закаливанию детей с учетом условий Организации и медицинских показаний, профилактике заболеваний, правильному питанию и соблюдению питьевого режима, обеспечению оптимального режима дня и отдыха, психологическому сопровождению и эмоциональному благополучию детей.</w:t>
      </w:r>
    </w:p>
    <w:p w14:paraId="69A1195D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Общий объем оздоровительного модуля не превышает 3 академических часов в день. Объем и интенсивность оздоровительных мероприятий соразмеряются с образовательной нагрузкой и распределяются равномерно в течение смены.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414"/>
        <w:gridCol w:w="2326"/>
        <w:gridCol w:w="2628"/>
        <w:gridCol w:w="2595"/>
      </w:tblGrid>
      <w:tr w:rsidR="007A4BF2" w:rsidRPr="00F04060" w14:paraId="49D9D9C1" w14:textId="77777777">
        <w:trPr>
          <w:jc w:val="center"/>
        </w:trPr>
        <w:tc>
          <w:tcPr>
            <w:tcW w:w="2551" w:type="dxa"/>
            <w:shd w:val="clear" w:color="auto" w:fill="D9EAF7"/>
          </w:tcPr>
          <w:p w14:paraId="6456ED8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Направление оздоровительного модуля</w:t>
            </w:r>
          </w:p>
        </w:tc>
        <w:tc>
          <w:tcPr>
            <w:tcW w:w="2665" w:type="dxa"/>
            <w:shd w:val="clear" w:color="auto" w:fill="D9EAF7"/>
          </w:tcPr>
          <w:p w14:paraId="75E3780F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2835" w:type="dxa"/>
            <w:shd w:val="clear" w:color="auto" w:fill="D9EAF7"/>
          </w:tcPr>
          <w:p w14:paraId="3281C8B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Формы реализации</w:t>
            </w:r>
          </w:p>
        </w:tc>
        <w:tc>
          <w:tcPr>
            <w:tcW w:w="1984" w:type="dxa"/>
            <w:shd w:val="clear" w:color="auto" w:fill="D9EAF7"/>
          </w:tcPr>
          <w:p w14:paraId="37FEED1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Результат</w:t>
            </w:r>
          </w:p>
        </w:tc>
      </w:tr>
      <w:tr w:rsidR="007A4BF2" w:rsidRPr="00F04060" w14:paraId="4973FB68" w14:textId="77777777">
        <w:trPr>
          <w:jc w:val="center"/>
        </w:trPr>
        <w:tc>
          <w:tcPr>
            <w:tcW w:w="2551" w:type="dxa"/>
          </w:tcPr>
          <w:p w14:paraId="45839183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Физическая активность</w:t>
            </w:r>
          </w:p>
        </w:tc>
        <w:tc>
          <w:tcPr>
            <w:tcW w:w="2665" w:type="dxa"/>
          </w:tcPr>
          <w:p w14:paraId="6372249B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Развитие двигательной активности и укрепление здоровья</w:t>
            </w:r>
          </w:p>
        </w:tc>
        <w:tc>
          <w:tcPr>
            <w:tcW w:w="2835" w:type="dxa"/>
          </w:tcPr>
          <w:p w14:paraId="2CF33C3B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Зарядка, подвижные игры, эстафеты, прогулки</w:t>
            </w:r>
          </w:p>
        </w:tc>
        <w:tc>
          <w:tcPr>
            <w:tcW w:w="1984" w:type="dxa"/>
          </w:tcPr>
          <w:p w14:paraId="0A5A68D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Повышение двигательной активности</w:t>
            </w:r>
          </w:p>
        </w:tc>
      </w:tr>
      <w:tr w:rsidR="007A4BF2" w:rsidRPr="00195751" w14:paraId="52670621" w14:textId="77777777">
        <w:trPr>
          <w:jc w:val="center"/>
        </w:trPr>
        <w:tc>
          <w:tcPr>
            <w:tcW w:w="2551" w:type="dxa"/>
          </w:tcPr>
          <w:p w14:paraId="0180AAB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Профилактика и ЗОЖ</w:t>
            </w:r>
          </w:p>
        </w:tc>
        <w:tc>
          <w:tcPr>
            <w:tcW w:w="2665" w:type="dxa"/>
          </w:tcPr>
          <w:p w14:paraId="4020D69D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Формирование полезных привычек, личной гигиены и режима</w:t>
            </w:r>
          </w:p>
        </w:tc>
        <w:tc>
          <w:tcPr>
            <w:tcW w:w="2835" w:type="dxa"/>
          </w:tcPr>
          <w:p w14:paraId="46D6131D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Беседы, практические памятки, контроль режима</w:t>
            </w:r>
          </w:p>
        </w:tc>
        <w:tc>
          <w:tcPr>
            <w:tcW w:w="1984" w:type="dxa"/>
          </w:tcPr>
          <w:p w14:paraId="1DA808D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Навыки здорового и безопасного поведения</w:t>
            </w:r>
          </w:p>
        </w:tc>
      </w:tr>
      <w:tr w:rsidR="007A4BF2" w:rsidRPr="00195751" w14:paraId="13D1A07D" w14:textId="77777777">
        <w:trPr>
          <w:jc w:val="center"/>
        </w:trPr>
        <w:tc>
          <w:tcPr>
            <w:tcW w:w="2551" w:type="dxa"/>
          </w:tcPr>
          <w:p w14:paraId="5562EF69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Питание и питьевой режим</w:t>
            </w:r>
          </w:p>
        </w:tc>
        <w:tc>
          <w:tcPr>
            <w:tcW w:w="2665" w:type="dxa"/>
          </w:tcPr>
          <w:p w14:paraId="4F877DAA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Соблюдение режима питания и доступ к питьевой воде</w:t>
            </w:r>
          </w:p>
        </w:tc>
        <w:tc>
          <w:tcPr>
            <w:tcW w:w="2835" w:type="dxa"/>
          </w:tcPr>
          <w:p w14:paraId="1BECB98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Информационные минутки, контроль питьевого режима</w:t>
            </w:r>
          </w:p>
        </w:tc>
        <w:tc>
          <w:tcPr>
            <w:tcW w:w="1984" w:type="dxa"/>
          </w:tcPr>
          <w:p w14:paraId="6396308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Осознанное отношение к питанию и воде</w:t>
            </w:r>
          </w:p>
        </w:tc>
      </w:tr>
      <w:tr w:rsidR="007A4BF2" w:rsidRPr="00F04060" w14:paraId="5718FEE4" w14:textId="77777777">
        <w:trPr>
          <w:jc w:val="center"/>
        </w:trPr>
        <w:tc>
          <w:tcPr>
            <w:tcW w:w="2551" w:type="dxa"/>
          </w:tcPr>
          <w:p w14:paraId="6C069A46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lastRenderedPageBreak/>
              <w:t>Эмоциональное благополучие</w:t>
            </w:r>
          </w:p>
        </w:tc>
        <w:tc>
          <w:tcPr>
            <w:tcW w:w="2665" w:type="dxa"/>
          </w:tcPr>
          <w:p w14:paraId="5459587A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Снижение напряжения и поддержка адаптации</w:t>
            </w:r>
          </w:p>
        </w:tc>
        <w:tc>
          <w:tcPr>
            <w:tcW w:w="2835" w:type="dxa"/>
          </w:tcPr>
          <w:p w14:paraId="02A433A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Огоньки, рефлексия, игры доверия, беседы</w:t>
            </w:r>
          </w:p>
        </w:tc>
        <w:tc>
          <w:tcPr>
            <w:tcW w:w="1984" w:type="dxa"/>
          </w:tcPr>
          <w:p w14:paraId="705DBC9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Психологический комфорт</w:t>
            </w:r>
          </w:p>
        </w:tc>
      </w:tr>
      <w:tr w:rsidR="007A4BF2" w:rsidRPr="00195751" w14:paraId="5B39BDB0" w14:textId="77777777">
        <w:trPr>
          <w:jc w:val="center"/>
        </w:trPr>
        <w:tc>
          <w:tcPr>
            <w:tcW w:w="2551" w:type="dxa"/>
          </w:tcPr>
          <w:p w14:paraId="74F7625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Безопасность</w:t>
            </w:r>
          </w:p>
        </w:tc>
        <w:tc>
          <w:tcPr>
            <w:tcW w:w="2665" w:type="dxa"/>
          </w:tcPr>
          <w:p w14:paraId="5184AAED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Профилактика травматизма и опасного поведения</w:t>
            </w:r>
          </w:p>
        </w:tc>
        <w:tc>
          <w:tcPr>
            <w:tcW w:w="2835" w:type="dxa"/>
          </w:tcPr>
          <w:p w14:paraId="699E21BC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Инструктажи, сопровождение, правила мероприятий</w:t>
            </w:r>
          </w:p>
        </w:tc>
        <w:tc>
          <w:tcPr>
            <w:tcW w:w="1984" w:type="dxa"/>
          </w:tcPr>
          <w:p w14:paraId="728108C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Снижение рисков и соблюдение правил</w:t>
            </w:r>
          </w:p>
        </w:tc>
      </w:tr>
    </w:tbl>
    <w:p w14:paraId="512EE03A" w14:textId="77777777" w:rsidR="007A4BF2" w:rsidRPr="00F04060" w:rsidRDefault="007A4BF2" w:rsidP="00C8364F">
      <w:pPr>
        <w:ind w:firstLine="851"/>
        <w:jc w:val="both"/>
        <w:rPr>
          <w:szCs w:val="28"/>
          <w:lang w:val="ru-RU"/>
        </w:rPr>
      </w:pPr>
    </w:p>
    <w:p w14:paraId="0E5D025E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Интеграция модулей в содержание смены</w:t>
      </w:r>
    </w:p>
    <w:p w14:paraId="213075D7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Образовательный и оздоровительный модули реализуются во взаимосвязи. Образовательные, творческие, исследовательские, технологические и проектные мероприятия чередуются с активным отдыхом, спортивными и туристическими мероприятиями, прогулками, питанием, отдыхом и рефлексией. Это обеспечивает баланс интеллектуальной, эмоциональной и физической нагрузки.</w:t>
      </w:r>
    </w:p>
    <w:p w14:paraId="5B257A97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Примерная план-сетка 12-дневной смены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1551"/>
        <w:gridCol w:w="2935"/>
        <w:gridCol w:w="2826"/>
        <w:gridCol w:w="2651"/>
      </w:tblGrid>
      <w:tr w:rsidR="007A4BF2" w:rsidRPr="00F04060" w14:paraId="3FB7D1EA" w14:textId="77777777">
        <w:trPr>
          <w:jc w:val="center"/>
        </w:trPr>
        <w:tc>
          <w:tcPr>
            <w:tcW w:w="737" w:type="dxa"/>
            <w:shd w:val="clear" w:color="auto" w:fill="D9EAF7"/>
          </w:tcPr>
          <w:p w14:paraId="47DCE99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День</w:t>
            </w:r>
          </w:p>
        </w:tc>
        <w:tc>
          <w:tcPr>
            <w:tcW w:w="2324" w:type="dxa"/>
            <w:shd w:val="clear" w:color="auto" w:fill="D9EAF7"/>
          </w:tcPr>
          <w:p w14:paraId="00FB286C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Тема дня</w:t>
            </w:r>
          </w:p>
        </w:tc>
        <w:tc>
          <w:tcPr>
            <w:tcW w:w="3969" w:type="dxa"/>
            <w:shd w:val="clear" w:color="auto" w:fill="D9EAF7"/>
          </w:tcPr>
          <w:p w14:paraId="3E4A586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Педагогическая задача</w:t>
            </w:r>
          </w:p>
        </w:tc>
        <w:tc>
          <w:tcPr>
            <w:tcW w:w="3005" w:type="dxa"/>
            <w:shd w:val="clear" w:color="auto" w:fill="D9EAF7"/>
          </w:tcPr>
          <w:p w14:paraId="452F3959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Итоговый продукт/результат</w:t>
            </w:r>
          </w:p>
        </w:tc>
      </w:tr>
      <w:tr w:rsidR="007A4BF2" w:rsidRPr="00195751" w14:paraId="282643C9" w14:textId="77777777">
        <w:trPr>
          <w:jc w:val="center"/>
        </w:trPr>
        <w:tc>
          <w:tcPr>
            <w:tcW w:w="737" w:type="dxa"/>
          </w:tcPr>
          <w:p w14:paraId="09FCDBE6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324" w:type="dxa"/>
          </w:tcPr>
          <w:p w14:paraId="448CAA8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«Бастау» - открытие смены</w:t>
            </w:r>
          </w:p>
        </w:tc>
        <w:tc>
          <w:tcPr>
            <w:tcW w:w="3969" w:type="dxa"/>
          </w:tcPr>
          <w:p w14:paraId="63769159" w14:textId="10EA9528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Адаптация, безопасность, знакомство с</w:t>
            </w:r>
            <w:r w:rsidR="002C4914" w:rsidRPr="00F04060">
              <w:rPr>
                <w:sz w:val="28"/>
                <w:szCs w:val="28"/>
                <w:lang w:val="kk-KZ"/>
              </w:rPr>
              <w:t xml:space="preserve"> ДООЦ/</w:t>
            </w:r>
            <w:r w:rsidRPr="00F04060">
              <w:rPr>
                <w:sz w:val="28"/>
                <w:szCs w:val="28"/>
                <w:lang w:val="kk-KZ"/>
              </w:rPr>
              <w:t>лагерем и правилами</w:t>
            </w:r>
          </w:p>
        </w:tc>
        <w:tc>
          <w:tcPr>
            <w:tcW w:w="3005" w:type="dxa"/>
          </w:tcPr>
          <w:p w14:paraId="56B2E5C9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Отрядные правила, название и девиз</w:t>
            </w:r>
          </w:p>
        </w:tc>
      </w:tr>
      <w:tr w:rsidR="007A4BF2" w:rsidRPr="00F04060" w14:paraId="392CB34E" w14:textId="77777777">
        <w:trPr>
          <w:jc w:val="center"/>
        </w:trPr>
        <w:tc>
          <w:tcPr>
            <w:tcW w:w="737" w:type="dxa"/>
          </w:tcPr>
          <w:p w14:paraId="5F0341D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324" w:type="dxa"/>
          </w:tcPr>
          <w:p w14:paraId="1B01F4C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«Бір командамыз» - день команды</w:t>
            </w:r>
          </w:p>
        </w:tc>
        <w:tc>
          <w:tcPr>
            <w:tcW w:w="3969" w:type="dxa"/>
          </w:tcPr>
          <w:p w14:paraId="3518530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Формирование временного детского коллектива</w:t>
            </w:r>
          </w:p>
        </w:tc>
        <w:tc>
          <w:tcPr>
            <w:tcW w:w="3005" w:type="dxa"/>
          </w:tcPr>
          <w:p w14:paraId="013714FC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Отрядная визитка, распределение ролей</w:t>
            </w:r>
          </w:p>
        </w:tc>
      </w:tr>
      <w:tr w:rsidR="007A4BF2" w:rsidRPr="00F04060" w14:paraId="241AA189" w14:textId="77777777">
        <w:trPr>
          <w:jc w:val="center"/>
        </w:trPr>
        <w:tc>
          <w:tcPr>
            <w:tcW w:w="737" w:type="dxa"/>
          </w:tcPr>
          <w:p w14:paraId="02E7942D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324" w:type="dxa"/>
          </w:tcPr>
          <w:p w14:paraId="092C435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«Қозғалыс және маршрут» - спортивно-туристический день</w:t>
            </w:r>
          </w:p>
        </w:tc>
        <w:tc>
          <w:tcPr>
            <w:tcW w:w="3969" w:type="dxa"/>
          </w:tcPr>
          <w:p w14:paraId="021F1A0D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Развитие двигательной активности и безопасного поведения</w:t>
            </w:r>
          </w:p>
        </w:tc>
        <w:tc>
          <w:tcPr>
            <w:tcW w:w="3005" w:type="dxa"/>
          </w:tcPr>
          <w:p w14:paraId="7E3721DA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Карта маршрута/командный маршрут</w:t>
            </w:r>
          </w:p>
        </w:tc>
      </w:tr>
      <w:tr w:rsidR="007A4BF2" w:rsidRPr="00195751" w14:paraId="09C649DB" w14:textId="77777777">
        <w:trPr>
          <w:jc w:val="center"/>
        </w:trPr>
        <w:tc>
          <w:tcPr>
            <w:tcW w:w="737" w:type="dxa"/>
          </w:tcPr>
          <w:p w14:paraId="2CB3D9AA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2324" w:type="dxa"/>
          </w:tcPr>
          <w:p w14:paraId="0AB220E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«Таза әлем» - экологический день</w:t>
            </w:r>
          </w:p>
        </w:tc>
        <w:tc>
          <w:tcPr>
            <w:tcW w:w="3969" w:type="dxa"/>
          </w:tcPr>
          <w:p w14:paraId="6EA4349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Формирование экологической культуры</w:t>
            </w:r>
          </w:p>
        </w:tc>
        <w:tc>
          <w:tcPr>
            <w:tcW w:w="3005" w:type="dxa"/>
          </w:tcPr>
          <w:p w14:paraId="2C81C74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Эко-плакат или эко-инициатива</w:t>
            </w:r>
          </w:p>
        </w:tc>
      </w:tr>
      <w:tr w:rsidR="007A4BF2" w:rsidRPr="00F04060" w14:paraId="61F4755B" w14:textId="77777777">
        <w:trPr>
          <w:jc w:val="center"/>
        </w:trPr>
        <w:tc>
          <w:tcPr>
            <w:tcW w:w="737" w:type="dxa"/>
          </w:tcPr>
          <w:p w14:paraId="170C1B5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324" w:type="dxa"/>
          </w:tcPr>
          <w:p w14:paraId="4681CF1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«Шығармашылық алаңы» - творческий день</w:t>
            </w:r>
          </w:p>
        </w:tc>
        <w:tc>
          <w:tcPr>
            <w:tcW w:w="3969" w:type="dxa"/>
          </w:tcPr>
          <w:p w14:paraId="7CF19FA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Развитие творческого самовыражения</w:t>
            </w:r>
          </w:p>
        </w:tc>
        <w:tc>
          <w:tcPr>
            <w:tcW w:w="3005" w:type="dxa"/>
          </w:tcPr>
          <w:p w14:paraId="5C87D49D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Творческий номер или выставка</w:t>
            </w:r>
          </w:p>
        </w:tc>
      </w:tr>
      <w:tr w:rsidR="007A4BF2" w:rsidRPr="00F04060" w14:paraId="1D19C1B1" w14:textId="77777777">
        <w:trPr>
          <w:jc w:val="center"/>
        </w:trPr>
        <w:tc>
          <w:tcPr>
            <w:tcW w:w="737" w:type="dxa"/>
          </w:tcPr>
          <w:p w14:paraId="7A471A9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2324" w:type="dxa"/>
          </w:tcPr>
          <w:p w14:paraId="14D420B3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«Технология және қауіпсіздік» - технологический день</w:t>
            </w:r>
          </w:p>
        </w:tc>
        <w:tc>
          <w:tcPr>
            <w:tcW w:w="3969" w:type="dxa"/>
          </w:tcPr>
          <w:p w14:paraId="28F720A9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Развитие медиаграмотности и цифровой безопасности</w:t>
            </w:r>
          </w:p>
        </w:tc>
        <w:tc>
          <w:tcPr>
            <w:tcW w:w="3005" w:type="dxa"/>
          </w:tcPr>
          <w:p w14:paraId="2BACBEA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Медиадневник, интервью или постер</w:t>
            </w:r>
          </w:p>
        </w:tc>
      </w:tr>
      <w:tr w:rsidR="007A4BF2" w:rsidRPr="00195751" w14:paraId="07F95C29" w14:textId="77777777">
        <w:trPr>
          <w:jc w:val="center"/>
        </w:trPr>
        <w:tc>
          <w:tcPr>
            <w:tcW w:w="737" w:type="dxa"/>
          </w:tcPr>
          <w:p w14:paraId="0028544F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2324" w:type="dxa"/>
          </w:tcPr>
          <w:p w14:paraId="2637063C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«STEM зертхана» - день науки и инженерного мышления</w:t>
            </w:r>
          </w:p>
        </w:tc>
        <w:tc>
          <w:tcPr>
            <w:tcW w:w="3969" w:type="dxa"/>
          </w:tcPr>
          <w:p w14:paraId="27F6F3BB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Развитие исследовательского мышления</w:t>
            </w:r>
          </w:p>
        </w:tc>
        <w:tc>
          <w:tcPr>
            <w:tcW w:w="3005" w:type="dxa"/>
          </w:tcPr>
          <w:p w14:paraId="47F11D2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Модель, опыт или инженерное решение</w:t>
            </w:r>
          </w:p>
        </w:tc>
      </w:tr>
      <w:tr w:rsidR="007A4BF2" w:rsidRPr="00F04060" w14:paraId="045E9DD1" w14:textId="77777777">
        <w:trPr>
          <w:jc w:val="center"/>
        </w:trPr>
        <w:tc>
          <w:tcPr>
            <w:tcW w:w="737" w:type="dxa"/>
          </w:tcPr>
          <w:p w14:paraId="04513A5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2324" w:type="dxa"/>
          </w:tcPr>
          <w:p w14:paraId="3B37938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«Идеядан жобаға» - день бизнес-идей</w:t>
            </w:r>
          </w:p>
        </w:tc>
        <w:tc>
          <w:tcPr>
            <w:tcW w:w="3969" w:type="dxa"/>
          </w:tcPr>
          <w:p w14:paraId="5E22F11D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Развитие инициативности и финансовой грамотности</w:t>
            </w:r>
          </w:p>
        </w:tc>
        <w:tc>
          <w:tcPr>
            <w:tcW w:w="3005" w:type="dxa"/>
          </w:tcPr>
          <w:p w14:paraId="7D88CE4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Командная бизнес/социальная идея</w:t>
            </w:r>
          </w:p>
        </w:tc>
      </w:tr>
      <w:tr w:rsidR="007A4BF2" w:rsidRPr="00F04060" w14:paraId="2A50CE99" w14:textId="77777777">
        <w:trPr>
          <w:jc w:val="center"/>
        </w:trPr>
        <w:tc>
          <w:tcPr>
            <w:tcW w:w="737" w:type="dxa"/>
          </w:tcPr>
          <w:p w14:paraId="3CD8FF9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2324" w:type="dxa"/>
          </w:tcPr>
          <w:p w14:paraId="6BD130B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«Жоба күні» - день проектирования</w:t>
            </w:r>
          </w:p>
        </w:tc>
        <w:tc>
          <w:tcPr>
            <w:tcW w:w="3969" w:type="dxa"/>
          </w:tcPr>
          <w:p w14:paraId="5346006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Подготовка итоговых проектов</w:t>
            </w:r>
          </w:p>
        </w:tc>
        <w:tc>
          <w:tcPr>
            <w:tcW w:w="3005" w:type="dxa"/>
          </w:tcPr>
          <w:p w14:paraId="3F89F38A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Черновой вариант командного проекта</w:t>
            </w:r>
          </w:p>
        </w:tc>
      </w:tr>
      <w:tr w:rsidR="007A4BF2" w:rsidRPr="00F04060" w14:paraId="5E691F24" w14:textId="77777777">
        <w:trPr>
          <w:jc w:val="center"/>
        </w:trPr>
        <w:tc>
          <w:tcPr>
            <w:tcW w:w="737" w:type="dxa"/>
          </w:tcPr>
          <w:p w14:paraId="791298C6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2324" w:type="dxa"/>
          </w:tcPr>
          <w:p w14:paraId="597BD1EC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«Бірлік және дайындық» - день подготовки</w:t>
            </w:r>
          </w:p>
        </w:tc>
        <w:tc>
          <w:tcPr>
            <w:tcW w:w="3969" w:type="dxa"/>
          </w:tcPr>
          <w:p w14:paraId="7E313D7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Доработка проектов и репетиции</w:t>
            </w:r>
          </w:p>
        </w:tc>
        <w:tc>
          <w:tcPr>
            <w:tcW w:w="3005" w:type="dxa"/>
          </w:tcPr>
          <w:p w14:paraId="420F4223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Готовая презентация/выставка</w:t>
            </w:r>
          </w:p>
        </w:tc>
      </w:tr>
      <w:tr w:rsidR="007A4BF2" w:rsidRPr="00F04060" w14:paraId="1F546F09" w14:textId="77777777">
        <w:trPr>
          <w:jc w:val="center"/>
        </w:trPr>
        <w:tc>
          <w:tcPr>
            <w:tcW w:w="737" w:type="dxa"/>
          </w:tcPr>
          <w:p w14:paraId="01DC8D89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2324" w:type="dxa"/>
          </w:tcPr>
          <w:p w14:paraId="052E720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«Жетістік фестивалі» - фестиваль достижений</w:t>
            </w:r>
          </w:p>
        </w:tc>
        <w:tc>
          <w:tcPr>
            <w:tcW w:w="3969" w:type="dxa"/>
          </w:tcPr>
          <w:p w14:paraId="61D82A7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Презентация результатов смены</w:t>
            </w:r>
          </w:p>
        </w:tc>
        <w:tc>
          <w:tcPr>
            <w:tcW w:w="3005" w:type="dxa"/>
          </w:tcPr>
          <w:p w14:paraId="3CE1039D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Защита проектов, фестиваль, награждение</w:t>
            </w:r>
          </w:p>
        </w:tc>
      </w:tr>
      <w:tr w:rsidR="007A4BF2" w:rsidRPr="00F04060" w14:paraId="61B4986B" w14:textId="77777777">
        <w:trPr>
          <w:jc w:val="center"/>
        </w:trPr>
        <w:tc>
          <w:tcPr>
            <w:tcW w:w="737" w:type="dxa"/>
          </w:tcPr>
          <w:p w14:paraId="05346D5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2324" w:type="dxa"/>
          </w:tcPr>
          <w:p w14:paraId="47523CA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«Қоштасу күні» - закрытие смены</w:t>
            </w:r>
          </w:p>
        </w:tc>
        <w:tc>
          <w:tcPr>
            <w:tcW w:w="3969" w:type="dxa"/>
          </w:tcPr>
          <w:p w14:paraId="38ED9B0D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Рефлексия, подведение итогов, выезд</w:t>
            </w:r>
          </w:p>
        </w:tc>
        <w:tc>
          <w:tcPr>
            <w:tcW w:w="3005" w:type="dxa"/>
          </w:tcPr>
          <w:p w14:paraId="0E620709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Итоговая анкета, сертификаты, закрытие</w:t>
            </w:r>
          </w:p>
        </w:tc>
      </w:tr>
    </w:tbl>
    <w:p w14:paraId="68482AE4" w14:textId="77777777" w:rsidR="007A4BF2" w:rsidRPr="00F04060" w:rsidRDefault="007A4BF2" w:rsidP="00C8364F">
      <w:pPr>
        <w:ind w:firstLine="851"/>
        <w:jc w:val="both"/>
        <w:rPr>
          <w:szCs w:val="28"/>
        </w:rPr>
      </w:pPr>
    </w:p>
    <w:p w14:paraId="33A26DDB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Детализированное содержание смены по дням</w:t>
      </w:r>
    </w:p>
    <w:p w14:paraId="795D3C27" w14:textId="77777777" w:rsidR="007A4BF2" w:rsidRPr="00F04060" w:rsidRDefault="00AC0ACA" w:rsidP="00C8364F">
      <w:pPr>
        <w:pStyle w:val="31"/>
        <w:ind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1 день. «Бастау» - день открытия смены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520"/>
      </w:tblGrid>
      <w:tr w:rsidR="007A4BF2" w:rsidRPr="00F04060" w14:paraId="4FB6CB4A" w14:textId="77777777">
        <w:trPr>
          <w:jc w:val="center"/>
        </w:trPr>
        <w:tc>
          <w:tcPr>
            <w:tcW w:w="3402" w:type="dxa"/>
            <w:shd w:val="clear" w:color="auto" w:fill="D9EAF7"/>
          </w:tcPr>
          <w:p w14:paraId="08D99CF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Компонент дня</w:t>
            </w:r>
          </w:p>
        </w:tc>
        <w:tc>
          <w:tcPr>
            <w:tcW w:w="6520" w:type="dxa"/>
            <w:shd w:val="clear" w:color="auto" w:fill="D9EAF7"/>
          </w:tcPr>
          <w:p w14:paraId="1F670EFD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Содержание</w:t>
            </w:r>
          </w:p>
        </w:tc>
      </w:tr>
      <w:tr w:rsidR="007A4BF2" w:rsidRPr="00195751" w14:paraId="3B950538" w14:textId="77777777">
        <w:trPr>
          <w:jc w:val="center"/>
        </w:trPr>
        <w:tc>
          <w:tcPr>
            <w:tcW w:w="3402" w:type="dxa"/>
          </w:tcPr>
          <w:p w14:paraId="32A1A56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520" w:type="dxa"/>
          </w:tcPr>
          <w:p w14:paraId="7E526FB9" w14:textId="0CF2C9EE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Знакомство с территорией</w:t>
            </w:r>
            <w:r w:rsidR="002C4914" w:rsidRPr="00F04060">
              <w:rPr>
                <w:sz w:val="28"/>
                <w:szCs w:val="28"/>
                <w:lang w:val="kk-KZ"/>
              </w:rPr>
              <w:t xml:space="preserve"> ДООЦ/</w:t>
            </w:r>
            <w:r w:rsidRPr="00F04060">
              <w:rPr>
                <w:sz w:val="28"/>
                <w:szCs w:val="28"/>
                <w:lang w:val="kk-KZ"/>
              </w:rPr>
              <w:t>лагеря и правилами пребывания.</w:t>
            </w:r>
            <w:r w:rsidRPr="00F04060">
              <w:rPr>
                <w:sz w:val="28"/>
                <w:szCs w:val="28"/>
                <w:lang w:val="kk-KZ"/>
              </w:rPr>
              <w:br/>
              <w:t>• Развивающая игра «Я в новом коллективе»: знакомство, интересы, ожидания.</w:t>
            </w:r>
          </w:p>
        </w:tc>
      </w:tr>
      <w:tr w:rsidR="007A4BF2" w:rsidRPr="00F04060" w14:paraId="49FBD813" w14:textId="77777777">
        <w:trPr>
          <w:jc w:val="center"/>
        </w:trPr>
        <w:tc>
          <w:tcPr>
            <w:tcW w:w="3402" w:type="dxa"/>
          </w:tcPr>
          <w:p w14:paraId="5EF5F64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Практико-ориентированные занятия (не менее 2)</w:t>
            </w:r>
          </w:p>
        </w:tc>
        <w:tc>
          <w:tcPr>
            <w:tcW w:w="6520" w:type="dxa"/>
          </w:tcPr>
          <w:p w14:paraId="1CF6FAAF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Инструктажи по безопасности, пожарной безопасности, санитарно-гигиеническим правилам и режиму дня.</w:t>
            </w:r>
            <w:r w:rsidRPr="00F04060">
              <w:rPr>
                <w:sz w:val="28"/>
                <w:szCs w:val="28"/>
                <w:lang w:val="kk-KZ"/>
              </w:rPr>
              <w:br/>
            </w:r>
            <w:r w:rsidRPr="00F04060">
              <w:rPr>
                <w:sz w:val="28"/>
                <w:szCs w:val="28"/>
                <w:lang w:val="kk-KZ"/>
              </w:rPr>
              <w:lastRenderedPageBreak/>
              <w:t>• Практическая работа «Наш отряд»: название, девиз, символ, правила взаимодействия.</w:t>
            </w:r>
          </w:p>
        </w:tc>
      </w:tr>
      <w:tr w:rsidR="007A4BF2" w:rsidRPr="00195751" w14:paraId="56A1C294" w14:textId="77777777">
        <w:trPr>
          <w:jc w:val="center"/>
        </w:trPr>
        <w:tc>
          <w:tcPr>
            <w:tcW w:w="3402" w:type="dxa"/>
          </w:tcPr>
          <w:p w14:paraId="5D9D3C33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lastRenderedPageBreak/>
              <w:t>Воспитательные мероприятия и проекты (не менее 2)</w:t>
            </w:r>
          </w:p>
        </w:tc>
        <w:tc>
          <w:tcPr>
            <w:tcW w:w="6520" w:type="dxa"/>
          </w:tcPr>
          <w:p w14:paraId="741B4E8F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Торжественное открытие смены.</w:t>
            </w:r>
            <w:r w:rsidRPr="00F04060">
              <w:rPr>
                <w:sz w:val="28"/>
                <w:szCs w:val="28"/>
                <w:lang w:val="kk-KZ"/>
              </w:rPr>
              <w:br/>
              <w:t>• Вечерняя рефлексия «Мои ожидания от смены».</w:t>
            </w:r>
          </w:p>
        </w:tc>
      </w:tr>
      <w:tr w:rsidR="007A4BF2" w:rsidRPr="00195751" w14:paraId="0003C7E4" w14:textId="77777777">
        <w:trPr>
          <w:jc w:val="center"/>
        </w:trPr>
        <w:tc>
          <w:tcPr>
            <w:tcW w:w="3402" w:type="dxa"/>
          </w:tcPr>
          <w:p w14:paraId="16B280B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Оздоровительный модуль (до 3 академических часов в день)</w:t>
            </w:r>
          </w:p>
        </w:tc>
        <w:tc>
          <w:tcPr>
            <w:tcW w:w="6520" w:type="dxa"/>
          </w:tcPr>
          <w:p w14:paraId="59006A8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Утренняя/адаптационная разминка, прогулка по территории, подвижные игры на знакомство.</w:t>
            </w:r>
          </w:p>
        </w:tc>
      </w:tr>
      <w:tr w:rsidR="007A4BF2" w:rsidRPr="00195751" w14:paraId="055AB074" w14:textId="77777777">
        <w:trPr>
          <w:jc w:val="center"/>
        </w:trPr>
        <w:tc>
          <w:tcPr>
            <w:tcW w:w="3402" w:type="dxa"/>
          </w:tcPr>
          <w:p w14:paraId="2C18193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Ожидаемый результат дня</w:t>
            </w:r>
          </w:p>
        </w:tc>
        <w:tc>
          <w:tcPr>
            <w:tcW w:w="6520" w:type="dxa"/>
          </w:tcPr>
          <w:p w14:paraId="338B62D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Сформированы отряды, участники ознакомлены с правилами и включены в коллектив.</w:t>
            </w:r>
          </w:p>
        </w:tc>
      </w:tr>
    </w:tbl>
    <w:p w14:paraId="032FF6AC" w14:textId="77777777" w:rsidR="007A4BF2" w:rsidRPr="00F04060" w:rsidRDefault="007A4BF2" w:rsidP="00C8364F">
      <w:pPr>
        <w:ind w:firstLine="851"/>
        <w:jc w:val="both"/>
        <w:rPr>
          <w:szCs w:val="28"/>
          <w:lang w:val="ru-RU"/>
        </w:rPr>
      </w:pPr>
    </w:p>
    <w:p w14:paraId="6216D9DE" w14:textId="77777777" w:rsidR="007A4BF2" w:rsidRPr="00F04060" w:rsidRDefault="00AC0ACA" w:rsidP="00C8364F">
      <w:pPr>
        <w:pStyle w:val="31"/>
        <w:ind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2 день. «Бір командамыз» - день команды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520"/>
      </w:tblGrid>
      <w:tr w:rsidR="007A4BF2" w:rsidRPr="00F04060" w14:paraId="38A4A8F0" w14:textId="77777777">
        <w:trPr>
          <w:jc w:val="center"/>
        </w:trPr>
        <w:tc>
          <w:tcPr>
            <w:tcW w:w="3402" w:type="dxa"/>
            <w:shd w:val="clear" w:color="auto" w:fill="D9EAF7"/>
          </w:tcPr>
          <w:p w14:paraId="21B116BF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Компонент дня</w:t>
            </w:r>
          </w:p>
        </w:tc>
        <w:tc>
          <w:tcPr>
            <w:tcW w:w="6520" w:type="dxa"/>
            <w:shd w:val="clear" w:color="auto" w:fill="D9EAF7"/>
          </w:tcPr>
          <w:p w14:paraId="21C25E3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Содержание</w:t>
            </w:r>
          </w:p>
        </w:tc>
      </w:tr>
      <w:tr w:rsidR="007A4BF2" w:rsidRPr="00195751" w14:paraId="3C76FDCE" w14:textId="77777777">
        <w:trPr>
          <w:jc w:val="center"/>
        </w:trPr>
        <w:tc>
          <w:tcPr>
            <w:tcW w:w="3402" w:type="dxa"/>
          </w:tcPr>
          <w:p w14:paraId="1FF1D3EF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520" w:type="dxa"/>
          </w:tcPr>
          <w:p w14:paraId="1B5C3C03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Развивающее занятие «Что такое команда и роли в команде».</w:t>
            </w:r>
            <w:r w:rsidRPr="00F04060">
              <w:rPr>
                <w:sz w:val="28"/>
                <w:szCs w:val="28"/>
                <w:lang w:val="kk-KZ"/>
              </w:rPr>
              <w:br/>
              <w:t>• Командная игра на коммуникацию и доверие.</w:t>
            </w:r>
          </w:p>
        </w:tc>
      </w:tr>
      <w:tr w:rsidR="007A4BF2" w:rsidRPr="00195751" w14:paraId="1A3B3EDA" w14:textId="77777777">
        <w:trPr>
          <w:jc w:val="center"/>
        </w:trPr>
        <w:tc>
          <w:tcPr>
            <w:tcW w:w="3402" w:type="dxa"/>
          </w:tcPr>
          <w:p w14:paraId="3BF3A2F3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Практико-ориентированные занятия (не менее 2)</w:t>
            </w:r>
          </w:p>
        </w:tc>
        <w:tc>
          <w:tcPr>
            <w:tcW w:w="6520" w:type="dxa"/>
          </w:tcPr>
          <w:p w14:paraId="0CBF1953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Тренинг распределения ролей в отряде.</w:t>
            </w:r>
            <w:r w:rsidRPr="00F04060">
              <w:rPr>
                <w:sz w:val="28"/>
                <w:szCs w:val="28"/>
                <w:lang w:val="kk-KZ"/>
              </w:rPr>
              <w:br/>
              <w:t>• Практикум «Как принимать общее решение».</w:t>
            </w:r>
          </w:p>
        </w:tc>
      </w:tr>
      <w:tr w:rsidR="007A4BF2" w:rsidRPr="00F04060" w14:paraId="68041F92" w14:textId="77777777">
        <w:trPr>
          <w:jc w:val="center"/>
        </w:trPr>
        <w:tc>
          <w:tcPr>
            <w:tcW w:w="3402" w:type="dxa"/>
          </w:tcPr>
          <w:p w14:paraId="6DE6DF6C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Воспитательные мероприятия и проекты (не менее 2)</w:t>
            </w:r>
          </w:p>
        </w:tc>
        <w:tc>
          <w:tcPr>
            <w:tcW w:w="6520" w:type="dxa"/>
          </w:tcPr>
          <w:p w14:paraId="4D16353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Воспитательное мероприятие «Уважение и ответственность в коллективе».</w:t>
            </w:r>
            <w:r w:rsidRPr="00F04060">
              <w:rPr>
                <w:sz w:val="28"/>
                <w:szCs w:val="28"/>
                <w:lang w:val="kk-KZ"/>
              </w:rPr>
              <w:br/>
              <w:t>• Вечер отрядных визиток.</w:t>
            </w:r>
          </w:p>
        </w:tc>
      </w:tr>
      <w:tr w:rsidR="007A4BF2" w:rsidRPr="00195751" w14:paraId="78FDACC9" w14:textId="77777777">
        <w:trPr>
          <w:jc w:val="center"/>
        </w:trPr>
        <w:tc>
          <w:tcPr>
            <w:tcW w:w="3402" w:type="dxa"/>
          </w:tcPr>
          <w:p w14:paraId="013C24C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Оздоровительный модуль (до 3 академических часов в день)</w:t>
            </w:r>
          </w:p>
        </w:tc>
        <w:tc>
          <w:tcPr>
            <w:tcW w:w="6520" w:type="dxa"/>
          </w:tcPr>
          <w:p w14:paraId="7B5B4F49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Утренняя зарядка, спортивная эстафета, игры на сплочение.</w:t>
            </w:r>
          </w:p>
        </w:tc>
      </w:tr>
      <w:tr w:rsidR="007A4BF2" w:rsidRPr="00195751" w14:paraId="5DF571C8" w14:textId="77777777">
        <w:trPr>
          <w:jc w:val="center"/>
        </w:trPr>
        <w:tc>
          <w:tcPr>
            <w:tcW w:w="3402" w:type="dxa"/>
          </w:tcPr>
          <w:p w14:paraId="36DA9DC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Ожидаемый результат дня</w:t>
            </w:r>
          </w:p>
        </w:tc>
        <w:tc>
          <w:tcPr>
            <w:tcW w:w="6520" w:type="dxa"/>
          </w:tcPr>
          <w:p w14:paraId="7BE3670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Участники освоили правила командной работы и подготовили отрядную визитку.</w:t>
            </w:r>
          </w:p>
        </w:tc>
      </w:tr>
    </w:tbl>
    <w:p w14:paraId="2C1ADC80" w14:textId="77777777" w:rsidR="007A4BF2" w:rsidRPr="00F04060" w:rsidRDefault="007A4BF2" w:rsidP="00C8364F">
      <w:pPr>
        <w:ind w:firstLine="851"/>
        <w:jc w:val="both"/>
        <w:rPr>
          <w:szCs w:val="28"/>
          <w:lang w:val="kk-KZ"/>
        </w:rPr>
      </w:pPr>
    </w:p>
    <w:p w14:paraId="1D89E1FC" w14:textId="77777777" w:rsidR="007A4BF2" w:rsidRPr="00F04060" w:rsidRDefault="00AC0ACA" w:rsidP="00C8364F">
      <w:pPr>
        <w:pStyle w:val="31"/>
        <w:ind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3 день. «Қозғалыс және маршрут» - спортивно-туристический день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520"/>
      </w:tblGrid>
      <w:tr w:rsidR="007A4BF2" w:rsidRPr="00F04060" w14:paraId="006F37A0" w14:textId="77777777">
        <w:trPr>
          <w:jc w:val="center"/>
        </w:trPr>
        <w:tc>
          <w:tcPr>
            <w:tcW w:w="3402" w:type="dxa"/>
            <w:shd w:val="clear" w:color="auto" w:fill="D9EAF7"/>
          </w:tcPr>
          <w:p w14:paraId="4DAF3EF6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Компонент дня</w:t>
            </w:r>
          </w:p>
        </w:tc>
        <w:tc>
          <w:tcPr>
            <w:tcW w:w="6520" w:type="dxa"/>
            <w:shd w:val="clear" w:color="auto" w:fill="D9EAF7"/>
          </w:tcPr>
          <w:p w14:paraId="570F48F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Содержание</w:t>
            </w:r>
          </w:p>
        </w:tc>
      </w:tr>
      <w:tr w:rsidR="007A4BF2" w:rsidRPr="00195751" w14:paraId="1F29BA5E" w14:textId="77777777">
        <w:trPr>
          <w:jc w:val="center"/>
        </w:trPr>
        <w:tc>
          <w:tcPr>
            <w:tcW w:w="3402" w:type="dxa"/>
          </w:tcPr>
          <w:p w14:paraId="45B5AD5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 xml:space="preserve">Развивающие / проектные / исследовательские / </w:t>
            </w:r>
            <w:r w:rsidRPr="00F04060">
              <w:rPr>
                <w:sz w:val="28"/>
                <w:szCs w:val="28"/>
                <w:lang w:val="kk-KZ"/>
              </w:rPr>
              <w:lastRenderedPageBreak/>
              <w:t>творческие занятия (не менее 2)</w:t>
            </w:r>
          </w:p>
        </w:tc>
        <w:tc>
          <w:tcPr>
            <w:tcW w:w="6520" w:type="dxa"/>
          </w:tcPr>
          <w:p w14:paraId="65C7057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lastRenderedPageBreak/>
              <w:t>• Развивающее занятие «Безопасность на природе и в маршруте».</w:t>
            </w:r>
            <w:r w:rsidRPr="00F04060">
              <w:rPr>
                <w:sz w:val="28"/>
                <w:szCs w:val="28"/>
                <w:lang w:val="kk-KZ"/>
              </w:rPr>
              <w:br/>
              <w:t>• Познавательное занятие «Туристические знаки, маршрут и ориентиры».</w:t>
            </w:r>
          </w:p>
        </w:tc>
      </w:tr>
      <w:tr w:rsidR="007A4BF2" w:rsidRPr="00195751" w14:paraId="4ACC89B4" w14:textId="77777777">
        <w:trPr>
          <w:jc w:val="center"/>
        </w:trPr>
        <w:tc>
          <w:tcPr>
            <w:tcW w:w="3402" w:type="dxa"/>
          </w:tcPr>
          <w:p w14:paraId="1EDF5F99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lastRenderedPageBreak/>
              <w:t>Практико-ориентированные занятия (не менее 2)</w:t>
            </w:r>
          </w:p>
        </w:tc>
        <w:tc>
          <w:tcPr>
            <w:tcW w:w="6520" w:type="dxa"/>
          </w:tcPr>
          <w:p w14:paraId="7A6333F0" w14:textId="70CA1F36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Практикум по сбору условного туристического набора.</w:t>
            </w:r>
            <w:r w:rsidRPr="00F04060">
              <w:rPr>
                <w:sz w:val="28"/>
                <w:szCs w:val="28"/>
                <w:lang w:val="kk-KZ"/>
              </w:rPr>
              <w:br/>
              <w:t>• Командное ориентирование или маршрутная игра на территории</w:t>
            </w:r>
            <w:r w:rsidR="002C4914" w:rsidRPr="00F04060">
              <w:rPr>
                <w:sz w:val="28"/>
                <w:szCs w:val="28"/>
                <w:lang w:val="kk-KZ"/>
              </w:rPr>
              <w:t xml:space="preserve"> ДООЦ/</w:t>
            </w:r>
            <w:r w:rsidRPr="00F04060">
              <w:rPr>
                <w:sz w:val="28"/>
                <w:szCs w:val="28"/>
                <w:lang w:val="kk-KZ"/>
              </w:rPr>
              <w:t xml:space="preserve"> лагеря.</w:t>
            </w:r>
          </w:p>
        </w:tc>
      </w:tr>
      <w:tr w:rsidR="007A4BF2" w:rsidRPr="00F04060" w14:paraId="39E5F5F4" w14:textId="77777777">
        <w:trPr>
          <w:jc w:val="center"/>
        </w:trPr>
        <w:tc>
          <w:tcPr>
            <w:tcW w:w="3402" w:type="dxa"/>
          </w:tcPr>
          <w:p w14:paraId="23CBA0A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Воспитательные мероприятия и проекты (не менее 2)</w:t>
            </w:r>
          </w:p>
        </w:tc>
        <w:tc>
          <w:tcPr>
            <w:tcW w:w="6520" w:type="dxa"/>
          </w:tcPr>
          <w:p w14:paraId="55DDD29F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Воспитательная беседа «Честное соперничество и взаимовыручка».</w:t>
            </w:r>
            <w:r w:rsidRPr="00F04060">
              <w:rPr>
                <w:sz w:val="28"/>
                <w:szCs w:val="28"/>
                <w:lang w:val="kk-KZ"/>
              </w:rPr>
              <w:br/>
              <w:t>• Командная рефлексия «Кого я поддержал сегодня».</w:t>
            </w:r>
          </w:p>
        </w:tc>
      </w:tr>
      <w:tr w:rsidR="007A4BF2" w:rsidRPr="00195751" w14:paraId="247A7D26" w14:textId="77777777">
        <w:trPr>
          <w:jc w:val="center"/>
        </w:trPr>
        <w:tc>
          <w:tcPr>
            <w:tcW w:w="3402" w:type="dxa"/>
          </w:tcPr>
          <w:p w14:paraId="46196376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Оздоровительный модуль (до 3 академических часов в день)</w:t>
            </w:r>
          </w:p>
        </w:tc>
        <w:tc>
          <w:tcPr>
            <w:tcW w:w="6520" w:type="dxa"/>
          </w:tcPr>
          <w:p w14:paraId="57098D3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Зарядка, эстафеты, подвижные игры, прогулка или туристический маршрут.</w:t>
            </w:r>
          </w:p>
        </w:tc>
      </w:tr>
      <w:tr w:rsidR="007A4BF2" w:rsidRPr="00195751" w14:paraId="73AED2E2" w14:textId="77777777">
        <w:trPr>
          <w:jc w:val="center"/>
        </w:trPr>
        <w:tc>
          <w:tcPr>
            <w:tcW w:w="3402" w:type="dxa"/>
          </w:tcPr>
          <w:p w14:paraId="0A1FE74F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Ожидаемый результат дня</w:t>
            </w:r>
          </w:p>
        </w:tc>
        <w:tc>
          <w:tcPr>
            <w:tcW w:w="6520" w:type="dxa"/>
          </w:tcPr>
          <w:p w14:paraId="04F986A3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Сформированы первичные навыки безопасного поведения и командной поддержки.</w:t>
            </w:r>
          </w:p>
        </w:tc>
      </w:tr>
    </w:tbl>
    <w:p w14:paraId="14DD26BC" w14:textId="77777777" w:rsidR="007A4BF2" w:rsidRPr="00F04060" w:rsidRDefault="007A4BF2" w:rsidP="00C8364F">
      <w:pPr>
        <w:ind w:firstLine="851"/>
        <w:jc w:val="both"/>
        <w:rPr>
          <w:szCs w:val="28"/>
          <w:lang w:val="kk-KZ"/>
        </w:rPr>
      </w:pPr>
    </w:p>
    <w:p w14:paraId="0323ACE1" w14:textId="77777777" w:rsidR="007A4BF2" w:rsidRPr="00F04060" w:rsidRDefault="00AC0ACA" w:rsidP="00C8364F">
      <w:pPr>
        <w:pStyle w:val="31"/>
        <w:ind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4 день. «Таза әлем» - экологический день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520"/>
      </w:tblGrid>
      <w:tr w:rsidR="007A4BF2" w:rsidRPr="00F04060" w14:paraId="2040A508" w14:textId="77777777">
        <w:trPr>
          <w:jc w:val="center"/>
        </w:trPr>
        <w:tc>
          <w:tcPr>
            <w:tcW w:w="3402" w:type="dxa"/>
            <w:shd w:val="clear" w:color="auto" w:fill="D9EAF7"/>
          </w:tcPr>
          <w:p w14:paraId="0AABD82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Компонент дня</w:t>
            </w:r>
          </w:p>
        </w:tc>
        <w:tc>
          <w:tcPr>
            <w:tcW w:w="6520" w:type="dxa"/>
            <w:shd w:val="clear" w:color="auto" w:fill="D9EAF7"/>
          </w:tcPr>
          <w:p w14:paraId="7D9034A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Содержание</w:t>
            </w:r>
          </w:p>
        </w:tc>
      </w:tr>
      <w:tr w:rsidR="007A4BF2" w:rsidRPr="00F04060" w14:paraId="2B6B8549" w14:textId="77777777">
        <w:trPr>
          <w:jc w:val="center"/>
        </w:trPr>
        <w:tc>
          <w:tcPr>
            <w:tcW w:w="3402" w:type="dxa"/>
          </w:tcPr>
          <w:p w14:paraId="6B07DB4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520" w:type="dxa"/>
          </w:tcPr>
          <w:p w14:paraId="2774158D" w14:textId="6ABD1FDD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Развивающее занятие «Экологическая культура и ответственность».</w:t>
            </w:r>
            <w:r w:rsidRPr="00F04060">
              <w:rPr>
                <w:sz w:val="28"/>
                <w:szCs w:val="28"/>
                <w:lang w:val="kk-KZ"/>
              </w:rPr>
              <w:br/>
              <w:t>• Наблюдение за природными объектами территории</w:t>
            </w:r>
            <w:r w:rsidR="002C4914" w:rsidRPr="00F04060">
              <w:rPr>
                <w:sz w:val="28"/>
                <w:szCs w:val="28"/>
                <w:lang w:val="kk-KZ"/>
              </w:rPr>
              <w:t xml:space="preserve"> ДООЦ/</w:t>
            </w:r>
            <w:r w:rsidRPr="00F04060">
              <w:rPr>
                <w:sz w:val="28"/>
                <w:szCs w:val="28"/>
                <w:lang w:val="kk-KZ"/>
              </w:rPr>
              <w:t>лагеря.</w:t>
            </w:r>
          </w:p>
        </w:tc>
      </w:tr>
      <w:tr w:rsidR="007A4BF2" w:rsidRPr="00195751" w14:paraId="37C48A46" w14:textId="77777777">
        <w:trPr>
          <w:jc w:val="center"/>
        </w:trPr>
        <w:tc>
          <w:tcPr>
            <w:tcW w:w="3402" w:type="dxa"/>
          </w:tcPr>
          <w:p w14:paraId="56E50ACC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Практико-ориентированные занятия (не менее 2)</w:t>
            </w:r>
          </w:p>
        </w:tc>
        <w:tc>
          <w:tcPr>
            <w:tcW w:w="6520" w:type="dxa"/>
          </w:tcPr>
          <w:p w14:paraId="2BDC26AD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Практическая работа «Экологическая карта лагеря».</w:t>
            </w:r>
            <w:r w:rsidRPr="00F04060">
              <w:rPr>
                <w:sz w:val="28"/>
                <w:szCs w:val="28"/>
                <w:lang w:val="kk-KZ"/>
              </w:rPr>
              <w:br/>
              <w:t>• Эко-акция или мини-проект по благоустройству территории.</w:t>
            </w:r>
          </w:p>
        </w:tc>
      </w:tr>
      <w:tr w:rsidR="007A4BF2" w:rsidRPr="00195751" w14:paraId="03CE16DB" w14:textId="77777777">
        <w:trPr>
          <w:jc w:val="center"/>
        </w:trPr>
        <w:tc>
          <w:tcPr>
            <w:tcW w:w="3402" w:type="dxa"/>
          </w:tcPr>
          <w:p w14:paraId="09F9679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Воспитательные мероприятия и проекты (не менее 2)</w:t>
            </w:r>
          </w:p>
        </w:tc>
        <w:tc>
          <w:tcPr>
            <w:tcW w:w="6520" w:type="dxa"/>
          </w:tcPr>
          <w:p w14:paraId="4007BC4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Воспитательное мероприятие «Таза Қазақстан: мой вклад».</w:t>
            </w:r>
            <w:r w:rsidRPr="00F04060">
              <w:rPr>
                <w:sz w:val="28"/>
                <w:szCs w:val="28"/>
                <w:lang w:val="kk-KZ"/>
              </w:rPr>
              <w:br/>
              <w:t>• Вечер экологических идей и плакатов.</w:t>
            </w:r>
          </w:p>
        </w:tc>
      </w:tr>
      <w:tr w:rsidR="007A4BF2" w:rsidRPr="00195751" w14:paraId="020037F8" w14:textId="77777777">
        <w:trPr>
          <w:jc w:val="center"/>
        </w:trPr>
        <w:tc>
          <w:tcPr>
            <w:tcW w:w="3402" w:type="dxa"/>
          </w:tcPr>
          <w:p w14:paraId="144F9219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Оздоровительный модуль (до 3 академических часов в день)</w:t>
            </w:r>
          </w:p>
        </w:tc>
        <w:tc>
          <w:tcPr>
            <w:tcW w:w="6520" w:type="dxa"/>
          </w:tcPr>
          <w:p w14:paraId="4BA487F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Зарядка на свежем воздухе, экологическая прогулка, подвижная игра «Зеленый маршрут».</w:t>
            </w:r>
          </w:p>
        </w:tc>
      </w:tr>
      <w:tr w:rsidR="007A4BF2" w:rsidRPr="00195751" w14:paraId="409B7F89" w14:textId="77777777">
        <w:trPr>
          <w:jc w:val="center"/>
        </w:trPr>
        <w:tc>
          <w:tcPr>
            <w:tcW w:w="3402" w:type="dxa"/>
          </w:tcPr>
          <w:p w14:paraId="5D6FCB8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Ожидаемый результат дня</w:t>
            </w:r>
          </w:p>
        </w:tc>
        <w:tc>
          <w:tcPr>
            <w:tcW w:w="6520" w:type="dxa"/>
          </w:tcPr>
          <w:p w14:paraId="24E0013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Участники разработали экологическую инициативу или плакат.</w:t>
            </w:r>
          </w:p>
        </w:tc>
      </w:tr>
    </w:tbl>
    <w:p w14:paraId="28787B78" w14:textId="77777777" w:rsidR="007A4BF2" w:rsidRPr="00F04060" w:rsidRDefault="007A4BF2" w:rsidP="00C8364F">
      <w:pPr>
        <w:ind w:firstLine="851"/>
        <w:jc w:val="both"/>
        <w:rPr>
          <w:szCs w:val="28"/>
          <w:lang w:val="kk-KZ"/>
        </w:rPr>
      </w:pPr>
    </w:p>
    <w:p w14:paraId="3125761F" w14:textId="77777777" w:rsidR="007A4BF2" w:rsidRPr="00F04060" w:rsidRDefault="00AC0ACA" w:rsidP="00C8364F">
      <w:pPr>
        <w:pStyle w:val="31"/>
        <w:ind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lastRenderedPageBreak/>
        <w:t>5 день. «Шығармашылық алаңы» - творческий день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520"/>
      </w:tblGrid>
      <w:tr w:rsidR="007A4BF2" w:rsidRPr="00F04060" w14:paraId="00ECB30B" w14:textId="77777777">
        <w:trPr>
          <w:jc w:val="center"/>
        </w:trPr>
        <w:tc>
          <w:tcPr>
            <w:tcW w:w="3402" w:type="dxa"/>
            <w:shd w:val="clear" w:color="auto" w:fill="D9EAF7"/>
          </w:tcPr>
          <w:p w14:paraId="053160B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Компонент дня</w:t>
            </w:r>
          </w:p>
        </w:tc>
        <w:tc>
          <w:tcPr>
            <w:tcW w:w="6520" w:type="dxa"/>
            <w:shd w:val="clear" w:color="auto" w:fill="D9EAF7"/>
          </w:tcPr>
          <w:p w14:paraId="525779E9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Содержание</w:t>
            </w:r>
          </w:p>
        </w:tc>
      </w:tr>
      <w:tr w:rsidR="007A4BF2" w:rsidRPr="00195751" w14:paraId="6146D515" w14:textId="77777777">
        <w:trPr>
          <w:jc w:val="center"/>
        </w:trPr>
        <w:tc>
          <w:tcPr>
            <w:tcW w:w="3402" w:type="dxa"/>
          </w:tcPr>
          <w:p w14:paraId="139D66D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520" w:type="dxa"/>
          </w:tcPr>
          <w:p w14:paraId="187F28A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Развивающее занятие «Идея, образ, выступление».</w:t>
            </w:r>
            <w:r w:rsidRPr="00F04060">
              <w:rPr>
                <w:sz w:val="28"/>
                <w:szCs w:val="28"/>
                <w:lang w:val="kk-KZ"/>
              </w:rPr>
              <w:br/>
              <w:t>• Творческая лаборатория по выбору: музыка, театр, танец, рисунок, прикладное творчество.</w:t>
            </w:r>
          </w:p>
        </w:tc>
      </w:tr>
      <w:tr w:rsidR="007A4BF2" w:rsidRPr="00F04060" w14:paraId="285CDF49" w14:textId="77777777">
        <w:trPr>
          <w:jc w:val="center"/>
        </w:trPr>
        <w:tc>
          <w:tcPr>
            <w:tcW w:w="3402" w:type="dxa"/>
          </w:tcPr>
          <w:p w14:paraId="7569835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Практико-ориентированные занятия (не менее 2)</w:t>
            </w:r>
          </w:p>
        </w:tc>
        <w:tc>
          <w:tcPr>
            <w:tcW w:w="6520" w:type="dxa"/>
          </w:tcPr>
          <w:p w14:paraId="6BE0C119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Мастер-класс по созданию сценического или художественного продукта.</w:t>
            </w:r>
            <w:r w:rsidRPr="00F04060">
              <w:rPr>
                <w:sz w:val="28"/>
                <w:szCs w:val="28"/>
                <w:lang w:val="kk-KZ"/>
              </w:rPr>
              <w:br/>
              <w:t>• Практикум публичного выступления и выразительной речи.</w:t>
            </w:r>
          </w:p>
        </w:tc>
      </w:tr>
      <w:tr w:rsidR="007A4BF2" w:rsidRPr="00195751" w14:paraId="1A748308" w14:textId="77777777">
        <w:trPr>
          <w:jc w:val="center"/>
        </w:trPr>
        <w:tc>
          <w:tcPr>
            <w:tcW w:w="3402" w:type="dxa"/>
          </w:tcPr>
          <w:p w14:paraId="0DEEA919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Воспитательные мероприятия и проекты (не менее 2)</w:t>
            </w:r>
          </w:p>
        </w:tc>
        <w:tc>
          <w:tcPr>
            <w:tcW w:w="6520" w:type="dxa"/>
          </w:tcPr>
          <w:p w14:paraId="17D9D2B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Воспитательная беседа «Уважение к таланту и труду другого».</w:t>
            </w:r>
            <w:r w:rsidRPr="00F04060">
              <w:rPr>
                <w:sz w:val="28"/>
                <w:szCs w:val="28"/>
                <w:lang w:val="kk-KZ"/>
              </w:rPr>
              <w:br/>
              <w:t>• Творческий вечер или конкурс талантов.</w:t>
            </w:r>
          </w:p>
        </w:tc>
      </w:tr>
      <w:tr w:rsidR="007A4BF2" w:rsidRPr="00195751" w14:paraId="31712476" w14:textId="77777777">
        <w:trPr>
          <w:jc w:val="center"/>
        </w:trPr>
        <w:tc>
          <w:tcPr>
            <w:tcW w:w="3402" w:type="dxa"/>
          </w:tcPr>
          <w:p w14:paraId="02D37C43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Оздоровительный модуль (до 3 академических часов в день)</w:t>
            </w:r>
          </w:p>
        </w:tc>
        <w:tc>
          <w:tcPr>
            <w:tcW w:w="6520" w:type="dxa"/>
          </w:tcPr>
          <w:p w14:paraId="0652CC3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Зарядка, танцевальная разминка, подвижные игры на эмоциональную разгрузку.</w:t>
            </w:r>
          </w:p>
        </w:tc>
      </w:tr>
      <w:tr w:rsidR="007A4BF2" w:rsidRPr="00195751" w14:paraId="5881A047" w14:textId="77777777">
        <w:trPr>
          <w:jc w:val="center"/>
        </w:trPr>
        <w:tc>
          <w:tcPr>
            <w:tcW w:w="3402" w:type="dxa"/>
          </w:tcPr>
          <w:p w14:paraId="5C90A27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Ожидаемый результат дня</w:t>
            </w:r>
          </w:p>
        </w:tc>
        <w:tc>
          <w:tcPr>
            <w:tcW w:w="6520" w:type="dxa"/>
          </w:tcPr>
          <w:p w14:paraId="33B5977F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Подготовлены творческие работы, номера или коллективные выступления.</w:t>
            </w:r>
          </w:p>
        </w:tc>
      </w:tr>
    </w:tbl>
    <w:p w14:paraId="7FEEA605" w14:textId="77777777" w:rsidR="007A4BF2" w:rsidRPr="00F04060" w:rsidRDefault="007A4BF2" w:rsidP="00C8364F">
      <w:pPr>
        <w:ind w:firstLine="851"/>
        <w:jc w:val="both"/>
        <w:rPr>
          <w:szCs w:val="28"/>
          <w:lang w:val="kk-KZ"/>
        </w:rPr>
      </w:pPr>
    </w:p>
    <w:p w14:paraId="0164130B" w14:textId="77777777" w:rsidR="007A4BF2" w:rsidRPr="00F04060" w:rsidRDefault="00AC0ACA" w:rsidP="00C8364F">
      <w:pPr>
        <w:pStyle w:val="31"/>
        <w:ind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6 день. «Технология және қауіпсіздік» - технологический день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520"/>
      </w:tblGrid>
      <w:tr w:rsidR="007A4BF2" w:rsidRPr="00F04060" w14:paraId="0BBA469B" w14:textId="77777777">
        <w:trPr>
          <w:jc w:val="center"/>
        </w:trPr>
        <w:tc>
          <w:tcPr>
            <w:tcW w:w="3402" w:type="dxa"/>
            <w:shd w:val="clear" w:color="auto" w:fill="D9EAF7"/>
          </w:tcPr>
          <w:p w14:paraId="773B3EF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Компонент дня</w:t>
            </w:r>
          </w:p>
        </w:tc>
        <w:tc>
          <w:tcPr>
            <w:tcW w:w="6520" w:type="dxa"/>
            <w:shd w:val="clear" w:color="auto" w:fill="D9EAF7"/>
          </w:tcPr>
          <w:p w14:paraId="36EBB63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Содержание</w:t>
            </w:r>
          </w:p>
        </w:tc>
      </w:tr>
      <w:tr w:rsidR="007A4BF2" w:rsidRPr="00F04060" w14:paraId="21B88620" w14:textId="77777777">
        <w:trPr>
          <w:jc w:val="center"/>
        </w:trPr>
        <w:tc>
          <w:tcPr>
            <w:tcW w:w="3402" w:type="dxa"/>
          </w:tcPr>
          <w:p w14:paraId="04336DFF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520" w:type="dxa"/>
          </w:tcPr>
          <w:p w14:paraId="440F804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Развивающее занятие «Информация, медиа и цифровая безопасность».</w:t>
            </w:r>
            <w:r w:rsidRPr="00F04060">
              <w:rPr>
                <w:sz w:val="28"/>
                <w:szCs w:val="28"/>
                <w:lang w:val="kk-KZ"/>
              </w:rPr>
              <w:br/>
              <w:t>• Игра «Факт или фейк»: проверка информации и источников.</w:t>
            </w:r>
          </w:p>
        </w:tc>
      </w:tr>
      <w:tr w:rsidR="007A4BF2" w:rsidRPr="00F04060" w14:paraId="1CFF0C5B" w14:textId="77777777">
        <w:trPr>
          <w:jc w:val="center"/>
        </w:trPr>
        <w:tc>
          <w:tcPr>
            <w:tcW w:w="3402" w:type="dxa"/>
          </w:tcPr>
          <w:p w14:paraId="3EFE2FCC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Практико-ориентированные занятия (не менее 2)</w:t>
            </w:r>
          </w:p>
        </w:tc>
        <w:tc>
          <w:tcPr>
            <w:tcW w:w="6520" w:type="dxa"/>
          </w:tcPr>
          <w:p w14:paraId="387C8B76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Практическая работа «Информационный постер безопасного поведения».</w:t>
            </w:r>
            <w:r w:rsidRPr="00F04060">
              <w:rPr>
                <w:sz w:val="28"/>
                <w:szCs w:val="28"/>
                <w:lang w:val="kk-KZ"/>
              </w:rPr>
              <w:br/>
              <w:t>• Интервью или медиадневник отряда с использованием доступных средств Организации.</w:t>
            </w:r>
          </w:p>
        </w:tc>
      </w:tr>
      <w:tr w:rsidR="007A4BF2" w:rsidRPr="00F04060" w14:paraId="47D836C8" w14:textId="77777777">
        <w:trPr>
          <w:jc w:val="center"/>
        </w:trPr>
        <w:tc>
          <w:tcPr>
            <w:tcW w:w="3402" w:type="dxa"/>
          </w:tcPr>
          <w:p w14:paraId="7F89B46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Воспитательные мероприятия и проекты (не менее 2)</w:t>
            </w:r>
          </w:p>
        </w:tc>
        <w:tc>
          <w:tcPr>
            <w:tcW w:w="6520" w:type="dxa"/>
          </w:tcPr>
          <w:p w14:paraId="60DAE03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Воспитательное мероприятие «Ответственность в цифровой и реальной среде».</w:t>
            </w:r>
            <w:r w:rsidRPr="00F04060">
              <w:rPr>
                <w:sz w:val="28"/>
                <w:szCs w:val="28"/>
                <w:lang w:val="kk-KZ"/>
              </w:rPr>
              <w:br/>
              <w:t>• Вечер «Живое общение»: обсуждение цифрового баланса.</w:t>
            </w:r>
          </w:p>
        </w:tc>
      </w:tr>
      <w:tr w:rsidR="007A4BF2" w:rsidRPr="00195751" w14:paraId="4659B2B3" w14:textId="77777777">
        <w:trPr>
          <w:jc w:val="center"/>
        </w:trPr>
        <w:tc>
          <w:tcPr>
            <w:tcW w:w="3402" w:type="dxa"/>
          </w:tcPr>
          <w:p w14:paraId="4CBA753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 xml:space="preserve">Оздоровительный модуль (до 3 </w:t>
            </w:r>
            <w:r w:rsidRPr="00F04060">
              <w:rPr>
                <w:sz w:val="28"/>
                <w:szCs w:val="28"/>
                <w:lang w:val="kk-KZ"/>
              </w:rPr>
              <w:lastRenderedPageBreak/>
              <w:t>академических часов в день)</w:t>
            </w:r>
          </w:p>
        </w:tc>
        <w:tc>
          <w:tcPr>
            <w:tcW w:w="6520" w:type="dxa"/>
          </w:tcPr>
          <w:p w14:paraId="282FA1AA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lastRenderedPageBreak/>
              <w:t>• Зарядка, спортивная игра без гаджетов, прогулка, упражнения на коммуникацию.</w:t>
            </w:r>
          </w:p>
        </w:tc>
      </w:tr>
      <w:tr w:rsidR="007A4BF2" w:rsidRPr="00195751" w14:paraId="570FD5D5" w14:textId="77777777">
        <w:trPr>
          <w:jc w:val="center"/>
        </w:trPr>
        <w:tc>
          <w:tcPr>
            <w:tcW w:w="3402" w:type="dxa"/>
          </w:tcPr>
          <w:p w14:paraId="7A2962DA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lastRenderedPageBreak/>
              <w:t>Ожидаемый результат дня</w:t>
            </w:r>
          </w:p>
        </w:tc>
        <w:tc>
          <w:tcPr>
            <w:tcW w:w="6520" w:type="dxa"/>
          </w:tcPr>
          <w:p w14:paraId="20C23FA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Создан информационный продукт по теме технологической культуры или безопасности.</w:t>
            </w:r>
          </w:p>
        </w:tc>
      </w:tr>
    </w:tbl>
    <w:p w14:paraId="158B3E1F" w14:textId="77777777" w:rsidR="007A4BF2" w:rsidRPr="00F04060" w:rsidRDefault="007A4BF2" w:rsidP="00C8364F">
      <w:pPr>
        <w:ind w:firstLine="851"/>
        <w:jc w:val="both"/>
        <w:rPr>
          <w:szCs w:val="28"/>
          <w:lang w:val="kk-KZ"/>
        </w:rPr>
      </w:pPr>
    </w:p>
    <w:p w14:paraId="19DAFAC3" w14:textId="77777777" w:rsidR="007A4BF2" w:rsidRPr="00F04060" w:rsidRDefault="00AC0ACA" w:rsidP="00C8364F">
      <w:pPr>
        <w:pStyle w:val="31"/>
        <w:ind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7 день. «STEM зертхана» - день науки и инженерного мышления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520"/>
      </w:tblGrid>
      <w:tr w:rsidR="007A4BF2" w:rsidRPr="00F04060" w14:paraId="18BB6921" w14:textId="77777777">
        <w:trPr>
          <w:jc w:val="center"/>
        </w:trPr>
        <w:tc>
          <w:tcPr>
            <w:tcW w:w="3402" w:type="dxa"/>
            <w:shd w:val="clear" w:color="auto" w:fill="D9EAF7"/>
          </w:tcPr>
          <w:p w14:paraId="00D2D9F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Компонент дня</w:t>
            </w:r>
          </w:p>
        </w:tc>
        <w:tc>
          <w:tcPr>
            <w:tcW w:w="6520" w:type="dxa"/>
            <w:shd w:val="clear" w:color="auto" w:fill="D9EAF7"/>
          </w:tcPr>
          <w:p w14:paraId="3400AB6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Содержание</w:t>
            </w:r>
          </w:p>
        </w:tc>
      </w:tr>
      <w:tr w:rsidR="007A4BF2" w:rsidRPr="00195751" w14:paraId="4AE690A6" w14:textId="77777777">
        <w:trPr>
          <w:jc w:val="center"/>
        </w:trPr>
        <w:tc>
          <w:tcPr>
            <w:tcW w:w="3402" w:type="dxa"/>
          </w:tcPr>
          <w:p w14:paraId="68BCE18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520" w:type="dxa"/>
          </w:tcPr>
          <w:p w14:paraId="3123F123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Развивающее занятие «Наблюдение, гипотеза, опыт, вывод».</w:t>
            </w:r>
            <w:r w:rsidRPr="00F04060">
              <w:rPr>
                <w:sz w:val="28"/>
                <w:szCs w:val="28"/>
                <w:lang w:val="kk-KZ"/>
              </w:rPr>
              <w:br/>
              <w:t>• Математическая или логическая командная игра.</w:t>
            </w:r>
          </w:p>
        </w:tc>
      </w:tr>
      <w:tr w:rsidR="007A4BF2" w:rsidRPr="00195751" w14:paraId="01E3FECE" w14:textId="77777777">
        <w:trPr>
          <w:jc w:val="center"/>
        </w:trPr>
        <w:tc>
          <w:tcPr>
            <w:tcW w:w="3402" w:type="dxa"/>
          </w:tcPr>
          <w:p w14:paraId="0A480E5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Практико-ориентированные занятия (не менее 2)</w:t>
            </w:r>
          </w:p>
        </w:tc>
        <w:tc>
          <w:tcPr>
            <w:tcW w:w="6520" w:type="dxa"/>
          </w:tcPr>
          <w:p w14:paraId="095AF7E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Простые опыты с доступными и безопасными материалами.</w:t>
            </w:r>
            <w:r w:rsidRPr="00F04060">
              <w:rPr>
                <w:sz w:val="28"/>
                <w:szCs w:val="28"/>
                <w:lang w:val="kk-KZ"/>
              </w:rPr>
              <w:br/>
              <w:t>• Инженерный практикум: конструирование модели из бумаги, картона или подручных материалов.</w:t>
            </w:r>
          </w:p>
        </w:tc>
      </w:tr>
      <w:tr w:rsidR="007A4BF2" w:rsidRPr="00F04060" w14:paraId="6A053F05" w14:textId="77777777">
        <w:trPr>
          <w:jc w:val="center"/>
        </w:trPr>
        <w:tc>
          <w:tcPr>
            <w:tcW w:w="3402" w:type="dxa"/>
          </w:tcPr>
          <w:p w14:paraId="22B2E1A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Воспитательные мероприятия и проекты (не менее 2)</w:t>
            </w:r>
          </w:p>
        </w:tc>
        <w:tc>
          <w:tcPr>
            <w:tcW w:w="6520" w:type="dxa"/>
          </w:tcPr>
          <w:p w14:paraId="4388969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Воспитательное мероприятие «Наука, труд и ответственность за результат».</w:t>
            </w:r>
            <w:r w:rsidRPr="00F04060">
              <w:rPr>
                <w:sz w:val="28"/>
                <w:szCs w:val="28"/>
                <w:lang w:val="kk-KZ"/>
              </w:rPr>
              <w:br/>
              <w:t>• Рефлексия «Что у нас получилось и почему».</w:t>
            </w:r>
          </w:p>
        </w:tc>
      </w:tr>
      <w:tr w:rsidR="007A4BF2" w:rsidRPr="00195751" w14:paraId="789BD09E" w14:textId="77777777">
        <w:trPr>
          <w:jc w:val="center"/>
        </w:trPr>
        <w:tc>
          <w:tcPr>
            <w:tcW w:w="3402" w:type="dxa"/>
          </w:tcPr>
          <w:p w14:paraId="664F96C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Оздоровительный модуль (до 3 академических часов в день)</w:t>
            </w:r>
          </w:p>
        </w:tc>
        <w:tc>
          <w:tcPr>
            <w:tcW w:w="6520" w:type="dxa"/>
          </w:tcPr>
          <w:p w14:paraId="16593D9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Зарядка, активная пауза, командные игры на координацию и внимание.</w:t>
            </w:r>
          </w:p>
        </w:tc>
      </w:tr>
      <w:tr w:rsidR="007A4BF2" w:rsidRPr="00195751" w14:paraId="0A19D2C2" w14:textId="77777777">
        <w:trPr>
          <w:jc w:val="center"/>
        </w:trPr>
        <w:tc>
          <w:tcPr>
            <w:tcW w:w="3402" w:type="dxa"/>
          </w:tcPr>
          <w:p w14:paraId="0C9F41A6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Ожидаемый результат дня</w:t>
            </w:r>
          </w:p>
        </w:tc>
        <w:tc>
          <w:tcPr>
            <w:tcW w:w="6520" w:type="dxa"/>
          </w:tcPr>
          <w:p w14:paraId="54A647B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Команды представили опыт, модель или инженерное решение.</w:t>
            </w:r>
          </w:p>
        </w:tc>
      </w:tr>
    </w:tbl>
    <w:p w14:paraId="1BB71473" w14:textId="77777777" w:rsidR="007A4BF2" w:rsidRPr="00F04060" w:rsidRDefault="007A4BF2" w:rsidP="00C8364F">
      <w:pPr>
        <w:ind w:firstLine="851"/>
        <w:jc w:val="both"/>
        <w:rPr>
          <w:szCs w:val="28"/>
          <w:lang w:val="kk-KZ"/>
        </w:rPr>
      </w:pPr>
    </w:p>
    <w:p w14:paraId="59984D8D" w14:textId="77777777" w:rsidR="007A4BF2" w:rsidRPr="00F04060" w:rsidRDefault="00AC0ACA" w:rsidP="00C8364F">
      <w:pPr>
        <w:pStyle w:val="31"/>
        <w:ind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8 день. «Идеядан жобаға» - день бизнес-идей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520"/>
      </w:tblGrid>
      <w:tr w:rsidR="007A4BF2" w:rsidRPr="00F04060" w14:paraId="4E65FB0A" w14:textId="77777777">
        <w:trPr>
          <w:jc w:val="center"/>
        </w:trPr>
        <w:tc>
          <w:tcPr>
            <w:tcW w:w="3402" w:type="dxa"/>
            <w:shd w:val="clear" w:color="auto" w:fill="D9EAF7"/>
          </w:tcPr>
          <w:p w14:paraId="42E408E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Компонент дня</w:t>
            </w:r>
          </w:p>
        </w:tc>
        <w:tc>
          <w:tcPr>
            <w:tcW w:w="6520" w:type="dxa"/>
            <w:shd w:val="clear" w:color="auto" w:fill="D9EAF7"/>
          </w:tcPr>
          <w:p w14:paraId="4135F78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Содержание</w:t>
            </w:r>
          </w:p>
        </w:tc>
      </w:tr>
      <w:tr w:rsidR="007A4BF2" w:rsidRPr="00195751" w14:paraId="438D4FCF" w14:textId="77777777">
        <w:trPr>
          <w:jc w:val="center"/>
        </w:trPr>
        <w:tc>
          <w:tcPr>
            <w:tcW w:w="3402" w:type="dxa"/>
          </w:tcPr>
          <w:p w14:paraId="395C984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520" w:type="dxa"/>
          </w:tcPr>
          <w:p w14:paraId="304AE05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Развивающее занятие «Что такое идея, ресурс и польза».</w:t>
            </w:r>
            <w:r w:rsidRPr="00F04060">
              <w:rPr>
                <w:sz w:val="28"/>
                <w:szCs w:val="28"/>
                <w:lang w:val="kk-KZ"/>
              </w:rPr>
              <w:br/>
              <w:t>• Занятие по основам финансовой грамотности: условный бюджет проекта.</w:t>
            </w:r>
          </w:p>
        </w:tc>
      </w:tr>
      <w:tr w:rsidR="007A4BF2" w:rsidRPr="00195751" w14:paraId="13C64E49" w14:textId="77777777">
        <w:trPr>
          <w:jc w:val="center"/>
        </w:trPr>
        <w:tc>
          <w:tcPr>
            <w:tcW w:w="3402" w:type="dxa"/>
          </w:tcPr>
          <w:p w14:paraId="1F3B88C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Практико-ориентированные занятия (не менее 2)</w:t>
            </w:r>
          </w:p>
        </w:tc>
        <w:tc>
          <w:tcPr>
            <w:tcW w:w="6520" w:type="dxa"/>
          </w:tcPr>
          <w:p w14:paraId="49F9EB5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Деловая игра «Команда проекта».</w:t>
            </w:r>
            <w:r w:rsidRPr="00F04060">
              <w:rPr>
                <w:sz w:val="28"/>
                <w:szCs w:val="28"/>
                <w:lang w:val="kk-KZ"/>
              </w:rPr>
              <w:br/>
              <w:t>• Практикум «Ярмарка идей»: описание пользы, ресурсов, рисков и результата.</w:t>
            </w:r>
          </w:p>
        </w:tc>
      </w:tr>
      <w:tr w:rsidR="007A4BF2" w:rsidRPr="00F04060" w14:paraId="420517DD" w14:textId="77777777">
        <w:trPr>
          <w:jc w:val="center"/>
        </w:trPr>
        <w:tc>
          <w:tcPr>
            <w:tcW w:w="3402" w:type="dxa"/>
          </w:tcPr>
          <w:p w14:paraId="39B60CA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lastRenderedPageBreak/>
              <w:t>Воспитательные мероприятия и проекты (не менее 2)</w:t>
            </w:r>
          </w:p>
        </w:tc>
        <w:tc>
          <w:tcPr>
            <w:tcW w:w="6520" w:type="dxa"/>
          </w:tcPr>
          <w:p w14:paraId="18103D1C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Воспитательное мероприятие «Честность, труд и ответственность в общем деле».</w:t>
            </w:r>
            <w:r w:rsidRPr="00F04060">
              <w:rPr>
                <w:sz w:val="28"/>
                <w:szCs w:val="28"/>
                <w:lang w:val="kk-KZ"/>
              </w:rPr>
              <w:br/>
              <w:t>• Презентация коротких бизнес/социальных идей.</w:t>
            </w:r>
          </w:p>
        </w:tc>
      </w:tr>
      <w:tr w:rsidR="007A4BF2" w:rsidRPr="00195751" w14:paraId="0434BDC9" w14:textId="77777777">
        <w:trPr>
          <w:jc w:val="center"/>
        </w:trPr>
        <w:tc>
          <w:tcPr>
            <w:tcW w:w="3402" w:type="dxa"/>
          </w:tcPr>
          <w:p w14:paraId="5871581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Оздоровительный модуль (до 3 академических часов в день)</w:t>
            </w:r>
          </w:p>
        </w:tc>
        <w:tc>
          <w:tcPr>
            <w:tcW w:w="6520" w:type="dxa"/>
          </w:tcPr>
          <w:p w14:paraId="0F4C7BC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Зарядка, спортивная пауза, командная игра на стратегию и взаимодействие.</w:t>
            </w:r>
          </w:p>
        </w:tc>
      </w:tr>
      <w:tr w:rsidR="007A4BF2" w:rsidRPr="00195751" w14:paraId="416EA988" w14:textId="77777777">
        <w:trPr>
          <w:jc w:val="center"/>
        </w:trPr>
        <w:tc>
          <w:tcPr>
            <w:tcW w:w="3402" w:type="dxa"/>
          </w:tcPr>
          <w:p w14:paraId="7661889B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Ожидаемый результат дня</w:t>
            </w:r>
          </w:p>
        </w:tc>
        <w:tc>
          <w:tcPr>
            <w:tcW w:w="6520" w:type="dxa"/>
          </w:tcPr>
          <w:p w14:paraId="16C2922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Команды подготовили проектную или предпринимательскую идею.</w:t>
            </w:r>
          </w:p>
        </w:tc>
      </w:tr>
    </w:tbl>
    <w:p w14:paraId="4D6A906F" w14:textId="77777777" w:rsidR="007A4BF2" w:rsidRPr="00F04060" w:rsidRDefault="007A4BF2" w:rsidP="00C8364F">
      <w:pPr>
        <w:ind w:firstLine="851"/>
        <w:jc w:val="both"/>
        <w:rPr>
          <w:szCs w:val="28"/>
          <w:lang w:val="kk-KZ"/>
        </w:rPr>
      </w:pPr>
    </w:p>
    <w:p w14:paraId="0C33DDDA" w14:textId="77777777" w:rsidR="007A4BF2" w:rsidRPr="00F04060" w:rsidRDefault="00AC0ACA" w:rsidP="00C8364F">
      <w:pPr>
        <w:pStyle w:val="31"/>
        <w:ind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9 день. «Жоба күні» - день проектирования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520"/>
      </w:tblGrid>
      <w:tr w:rsidR="007A4BF2" w:rsidRPr="00F04060" w14:paraId="53A8F846" w14:textId="77777777">
        <w:trPr>
          <w:jc w:val="center"/>
        </w:trPr>
        <w:tc>
          <w:tcPr>
            <w:tcW w:w="3402" w:type="dxa"/>
            <w:shd w:val="clear" w:color="auto" w:fill="D9EAF7"/>
          </w:tcPr>
          <w:p w14:paraId="3CD29A69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Компонент дня</w:t>
            </w:r>
          </w:p>
        </w:tc>
        <w:tc>
          <w:tcPr>
            <w:tcW w:w="6520" w:type="dxa"/>
            <w:shd w:val="clear" w:color="auto" w:fill="D9EAF7"/>
          </w:tcPr>
          <w:p w14:paraId="767A7A0B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Содержание</w:t>
            </w:r>
          </w:p>
        </w:tc>
      </w:tr>
      <w:tr w:rsidR="007A4BF2" w:rsidRPr="00F04060" w14:paraId="73B73CCC" w14:textId="77777777">
        <w:trPr>
          <w:jc w:val="center"/>
        </w:trPr>
        <w:tc>
          <w:tcPr>
            <w:tcW w:w="3402" w:type="dxa"/>
          </w:tcPr>
          <w:p w14:paraId="14496E13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520" w:type="dxa"/>
          </w:tcPr>
          <w:p w14:paraId="60107DC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Развивающее занятие «Как оформить проект: цель, задачи, шаги, результат».</w:t>
            </w:r>
            <w:r w:rsidRPr="00F04060">
              <w:rPr>
                <w:sz w:val="28"/>
                <w:szCs w:val="28"/>
                <w:lang w:val="kk-KZ"/>
              </w:rPr>
              <w:br/>
              <w:t>• Проектная консультация по выбранным направлениям.</w:t>
            </w:r>
          </w:p>
        </w:tc>
      </w:tr>
      <w:tr w:rsidR="007A4BF2" w:rsidRPr="00195751" w14:paraId="32907562" w14:textId="77777777">
        <w:trPr>
          <w:jc w:val="center"/>
        </w:trPr>
        <w:tc>
          <w:tcPr>
            <w:tcW w:w="3402" w:type="dxa"/>
          </w:tcPr>
          <w:p w14:paraId="57A44CB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Практико-ориентированные занятия (не менее 2)</w:t>
            </w:r>
          </w:p>
        </w:tc>
        <w:tc>
          <w:tcPr>
            <w:tcW w:w="6520" w:type="dxa"/>
          </w:tcPr>
          <w:p w14:paraId="551F732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Практическая работа по подготовке итогового продукта.</w:t>
            </w:r>
            <w:r w:rsidRPr="00F04060">
              <w:rPr>
                <w:sz w:val="28"/>
                <w:szCs w:val="28"/>
                <w:lang w:val="kk-KZ"/>
              </w:rPr>
              <w:br/>
              <w:t>• Тренинг презентации: структура выступления и распределение ролей.</w:t>
            </w:r>
          </w:p>
        </w:tc>
      </w:tr>
      <w:tr w:rsidR="007A4BF2" w:rsidRPr="00195751" w14:paraId="2A4A9A0E" w14:textId="77777777">
        <w:trPr>
          <w:jc w:val="center"/>
        </w:trPr>
        <w:tc>
          <w:tcPr>
            <w:tcW w:w="3402" w:type="dxa"/>
          </w:tcPr>
          <w:p w14:paraId="6AF3F383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Воспитательные мероприятия и проекты (не менее 2)</w:t>
            </w:r>
          </w:p>
        </w:tc>
        <w:tc>
          <w:tcPr>
            <w:tcW w:w="6520" w:type="dxa"/>
          </w:tcPr>
          <w:p w14:paraId="2BD1CA4C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Воспитательное мероприятие «Мой вклад в общий результат».</w:t>
            </w:r>
            <w:r w:rsidRPr="00F04060">
              <w:rPr>
                <w:sz w:val="28"/>
                <w:szCs w:val="28"/>
                <w:lang w:val="kk-KZ"/>
              </w:rPr>
              <w:br/>
              <w:t>• Вечер проектных команд и обмен обратной связью.</w:t>
            </w:r>
          </w:p>
        </w:tc>
      </w:tr>
      <w:tr w:rsidR="007A4BF2" w:rsidRPr="00195751" w14:paraId="5886A23F" w14:textId="77777777">
        <w:trPr>
          <w:jc w:val="center"/>
        </w:trPr>
        <w:tc>
          <w:tcPr>
            <w:tcW w:w="3402" w:type="dxa"/>
          </w:tcPr>
          <w:p w14:paraId="0B04D9C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Оздоровительный модуль (до 3 академических часов в день)</w:t>
            </w:r>
          </w:p>
        </w:tc>
        <w:tc>
          <w:tcPr>
            <w:tcW w:w="6520" w:type="dxa"/>
          </w:tcPr>
          <w:p w14:paraId="5422DD0A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Зарядка, прогулка, активная игра для профилактики утомления.</w:t>
            </w:r>
          </w:p>
        </w:tc>
      </w:tr>
      <w:tr w:rsidR="007A4BF2" w:rsidRPr="00195751" w14:paraId="4B92FF5B" w14:textId="77777777">
        <w:trPr>
          <w:jc w:val="center"/>
        </w:trPr>
        <w:tc>
          <w:tcPr>
            <w:tcW w:w="3402" w:type="dxa"/>
          </w:tcPr>
          <w:p w14:paraId="400B2E0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Ожидаемый результат дня</w:t>
            </w:r>
          </w:p>
        </w:tc>
        <w:tc>
          <w:tcPr>
            <w:tcW w:w="6520" w:type="dxa"/>
          </w:tcPr>
          <w:p w14:paraId="07F13536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Подготовлены черновые варианты итоговых проектов.</w:t>
            </w:r>
          </w:p>
        </w:tc>
      </w:tr>
    </w:tbl>
    <w:p w14:paraId="615B1C60" w14:textId="77777777" w:rsidR="007A4BF2" w:rsidRPr="00F04060" w:rsidRDefault="007A4BF2" w:rsidP="00C8364F">
      <w:pPr>
        <w:ind w:firstLine="851"/>
        <w:jc w:val="both"/>
        <w:rPr>
          <w:szCs w:val="28"/>
          <w:lang w:val="kk-KZ"/>
        </w:rPr>
      </w:pPr>
    </w:p>
    <w:p w14:paraId="7F5C724D" w14:textId="77777777" w:rsidR="007A4BF2" w:rsidRPr="00F04060" w:rsidRDefault="00AC0ACA" w:rsidP="00C8364F">
      <w:pPr>
        <w:pStyle w:val="31"/>
        <w:ind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10 день. «Бірлік және дайындық» - день подготовки и единства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520"/>
      </w:tblGrid>
      <w:tr w:rsidR="007A4BF2" w:rsidRPr="00F04060" w14:paraId="0DCD18E0" w14:textId="77777777">
        <w:trPr>
          <w:jc w:val="center"/>
        </w:trPr>
        <w:tc>
          <w:tcPr>
            <w:tcW w:w="3402" w:type="dxa"/>
            <w:shd w:val="clear" w:color="auto" w:fill="D9EAF7"/>
          </w:tcPr>
          <w:p w14:paraId="1899F59A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Компонент дня</w:t>
            </w:r>
          </w:p>
        </w:tc>
        <w:tc>
          <w:tcPr>
            <w:tcW w:w="6520" w:type="dxa"/>
            <w:shd w:val="clear" w:color="auto" w:fill="D9EAF7"/>
          </w:tcPr>
          <w:p w14:paraId="656FD1B6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Содержание</w:t>
            </w:r>
          </w:p>
        </w:tc>
      </w:tr>
      <w:tr w:rsidR="007A4BF2" w:rsidRPr="00195751" w14:paraId="03A2B4A1" w14:textId="77777777">
        <w:trPr>
          <w:jc w:val="center"/>
        </w:trPr>
        <w:tc>
          <w:tcPr>
            <w:tcW w:w="3402" w:type="dxa"/>
          </w:tcPr>
          <w:p w14:paraId="103FF01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520" w:type="dxa"/>
          </w:tcPr>
          <w:p w14:paraId="7FEB5ED9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Развивающее занятие «Критерии хорошей презентации».</w:t>
            </w:r>
            <w:r w:rsidRPr="00F04060">
              <w:rPr>
                <w:sz w:val="28"/>
                <w:szCs w:val="28"/>
                <w:lang w:val="kk-KZ"/>
              </w:rPr>
              <w:br/>
              <w:t>• Творческая доработка выставочных, проектных и сценических материалов.</w:t>
            </w:r>
          </w:p>
        </w:tc>
      </w:tr>
      <w:tr w:rsidR="007A4BF2" w:rsidRPr="00195751" w14:paraId="76D31E9E" w14:textId="77777777">
        <w:trPr>
          <w:jc w:val="center"/>
        </w:trPr>
        <w:tc>
          <w:tcPr>
            <w:tcW w:w="3402" w:type="dxa"/>
          </w:tcPr>
          <w:p w14:paraId="13F8397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lastRenderedPageBreak/>
              <w:t>Практико-ориентированные занятия (не менее 2)</w:t>
            </w:r>
          </w:p>
        </w:tc>
        <w:tc>
          <w:tcPr>
            <w:tcW w:w="6520" w:type="dxa"/>
          </w:tcPr>
          <w:p w14:paraId="34C14DD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Практикум репетиции защиты проекта.</w:t>
            </w:r>
            <w:r w:rsidRPr="00F04060">
              <w:rPr>
                <w:sz w:val="28"/>
                <w:szCs w:val="28"/>
                <w:lang w:val="kk-KZ"/>
              </w:rPr>
              <w:br/>
              <w:t>• Практическая работа по оформлению стендов, плакатов, моделей или сценариев.</w:t>
            </w:r>
          </w:p>
        </w:tc>
      </w:tr>
      <w:tr w:rsidR="007A4BF2" w:rsidRPr="00F04060" w14:paraId="0C2062CE" w14:textId="77777777">
        <w:trPr>
          <w:jc w:val="center"/>
        </w:trPr>
        <w:tc>
          <w:tcPr>
            <w:tcW w:w="3402" w:type="dxa"/>
          </w:tcPr>
          <w:p w14:paraId="1C4A8F7B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Воспитательные мероприятия и проекты (не менее 2)</w:t>
            </w:r>
          </w:p>
        </w:tc>
        <w:tc>
          <w:tcPr>
            <w:tcW w:w="6520" w:type="dxa"/>
          </w:tcPr>
          <w:p w14:paraId="736F33BA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Воспитательное мероприятие «Культура признания и благодарности».</w:t>
            </w:r>
            <w:r w:rsidRPr="00F04060">
              <w:rPr>
                <w:sz w:val="28"/>
                <w:szCs w:val="28"/>
                <w:lang w:val="kk-KZ"/>
              </w:rPr>
              <w:br/>
              <w:t>• Рефлексия «Чему меня научила команда».</w:t>
            </w:r>
          </w:p>
        </w:tc>
      </w:tr>
      <w:tr w:rsidR="007A4BF2" w:rsidRPr="00195751" w14:paraId="0E0C2681" w14:textId="77777777">
        <w:trPr>
          <w:jc w:val="center"/>
        </w:trPr>
        <w:tc>
          <w:tcPr>
            <w:tcW w:w="3402" w:type="dxa"/>
          </w:tcPr>
          <w:p w14:paraId="517B329B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Оздоровительный модуль (до 3 академических часов в день)</w:t>
            </w:r>
          </w:p>
        </w:tc>
        <w:tc>
          <w:tcPr>
            <w:tcW w:w="6520" w:type="dxa"/>
          </w:tcPr>
          <w:p w14:paraId="7E513FD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Зарядка, эстафеты дружбы, упражнения на эмоциональную разгрузку.</w:t>
            </w:r>
          </w:p>
        </w:tc>
      </w:tr>
      <w:tr w:rsidR="007A4BF2" w:rsidRPr="00195751" w14:paraId="5F231919" w14:textId="77777777">
        <w:trPr>
          <w:jc w:val="center"/>
        </w:trPr>
        <w:tc>
          <w:tcPr>
            <w:tcW w:w="3402" w:type="dxa"/>
          </w:tcPr>
          <w:p w14:paraId="032DEA46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Ожидаемый результат дня</w:t>
            </w:r>
          </w:p>
        </w:tc>
        <w:tc>
          <w:tcPr>
            <w:tcW w:w="6520" w:type="dxa"/>
          </w:tcPr>
          <w:p w14:paraId="138136E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Итоговые материалы готовы к презентации.</w:t>
            </w:r>
          </w:p>
        </w:tc>
      </w:tr>
    </w:tbl>
    <w:p w14:paraId="6086D03D" w14:textId="77777777" w:rsidR="007A4BF2" w:rsidRPr="00F04060" w:rsidRDefault="007A4BF2" w:rsidP="00C8364F">
      <w:pPr>
        <w:ind w:firstLine="851"/>
        <w:jc w:val="both"/>
        <w:rPr>
          <w:szCs w:val="28"/>
          <w:lang w:val="kk-KZ"/>
        </w:rPr>
      </w:pPr>
    </w:p>
    <w:p w14:paraId="2EEF8D2D" w14:textId="77777777" w:rsidR="007A4BF2" w:rsidRPr="00F04060" w:rsidRDefault="00AC0ACA" w:rsidP="00C8364F">
      <w:pPr>
        <w:pStyle w:val="31"/>
        <w:ind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11 день. «Жетістік фестивалі» - фестиваль достижений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520"/>
      </w:tblGrid>
      <w:tr w:rsidR="007A4BF2" w:rsidRPr="00F04060" w14:paraId="4D838F5F" w14:textId="77777777">
        <w:trPr>
          <w:jc w:val="center"/>
        </w:trPr>
        <w:tc>
          <w:tcPr>
            <w:tcW w:w="3402" w:type="dxa"/>
            <w:shd w:val="clear" w:color="auto" w:fill="D9EAF7"/>
          </w:tcPr>
          <w:p w14:paraId="3707C91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Компонент дня</w:t>
            </w:r>
          </w:p>
        </w:tc>
        <w:tc>
          <w:tcPr>
            <w:tcW w:w="6520" w:type="dxa"/>
            <w:shd w:val="clear" w:color="auto" w:fill="D9EAF7"/>
          </w:tcPr>
          <w:p w14:paraId="40BA7E1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Содержание</w:t>
            </w:r>
          </w:p>
        </w:tc>
      </w:tr>
      <w:tr w:rsidR="007A4BF2" w:rsidRPr="00F04060" w14:paraId="60B3A48B" w14:textId="77777777">
        <w:trPr>
          <w:jc w:val="center"/>
        </w:trPr>
        <w:tc>
          <w:tcPr>
            <w:tcW w:w="3402" w:type="dxa"/>
          </w:tcPr>
          <w:p w14:paraId="4B1FFBA3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Развивающие / проектные / исследовательские / творческие занятия (не менее 2)</w:t>
            </w:r>
          </w:p>
        </w:tc>
        <w:tc>
          <w:tcPr>
            <w:tcW w:w="6520" w:type="dxa"/>
          </w:tcPr>
          <w:p w14:paraId="25058B09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Развивающая площадка «Выставка решений»: знакомство с проектами других команд.</w:t>
            </w:r>
            <w:r w:rsidRPr="00F04060">
              <w:rPr>
                <w:sz w:val="28"/>
                <w:szCs w:val="28"/>
                <w:lang w:val="kk-KZ"/>
              </w:rPr>
              <w:br/>
              <w:t>• Интеллектуально-творческая викторина по направлениям смены.</w:t>
            </w:r>
          </w:p>
        </w:tc>
      </w:tr>
      <w:tr w:rsidR="007A4BF2" w:rsidRPr="00195751" w14:paraId="64F4E172" w14:textId="77777777">
        <w:trPr>
          <w:jc w:val="center"/>
        </w:trPr>
        <w:tc>
          <w:tcPr>
            <w:tcW w:w="3402" w:type="dxa"/>
          </w:tcPr>
          <w:p w14:paraId="66BC654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Практико-ориентированные занятия (не менее 2)</w:t>
            </w:r>
          </w:p>
        </w:tc>
        <w:tc>
          <w:tcPr>
            <w:tcW w:w="6520" w:type="dxa"/>
          </w:tcPr>
          <w:p w14:paraId="648532A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Практическая защита командных проектов.</w:t>
            </w:r>
            <w:r w:rsidRPr="00F04060">
              <w:rPr>
                <w:sz w:val="28"/>
                <w:szCs w:val="28"/>
                <w:lang w:val="kk-KZ"/>
              </w:rPr>
              <w:br/>
              <w:t>• Практическая презентация творческих, STEM, экологических, технологических и бизнес-продуктов.</w:t>
            </w:r>
          </w:p>
        </w:tc>
      </w:tr>
      <w:tr w:rsidR="007A4BF2" w:rsidRPr="00F04060" w14:paraId="70F65105" w14:textId="77777777">
        <w:trPr>
          <w:jc w:val="center"/>
        </w:trPr>
        <w:tc>
          <w:tcPr>
            <w:tcW w:w="3402" w:type="dxa"/>
          </w:tcPr>
          <w:p w14:paraId="2179B5C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Воспитательные мероприятия и проекты (не менее 2)</w:t>
            </w:r>
          </w:p>
        </w:tc>
        <w:tc>
          <w:tcPr>
            <w:tcW w:w="6520" w:type="dxa"/>
          </w:tcPr>
          <w:p w14:paraId="553F1ADC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Итоговое воспитательное мероприятие «Адал азамат: ответственность, уважение, созидание».</w:t>
            </w:r>
            <w:r w:rsidRPr="00F04060">
              <w:rPr>
                <w:sz w:val="28"/>
                <w:szCs w:val="28"/>
                <w:lang w:val="kk-KZ"/>
              </w:rPr>
              <w:br/>
              <w:t>• Церемония признания достижений и благодарности участникам.</w:t>
            </w:r>
          </w:p>
        </w:tc>
      </w:tr>
      <w:tr w:rsidR="007A4BF2" w:rsidRPr="00195751" w14:paraId="356C3A2C" w14:textId="77777777">
        <w:trPr>
          <w:jc w:val="center"/>
        </w:trPr>
        <w:tc>
          <w:tcPr>
            <w:tcW w:w="3402" w:type="dxa"/>
          </w:tcPr>
          <w:p w14:paraId="348F2A9F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Оздоровительный модуль (до 3 академических часов в день)</w:t>
            </w:r>
          </w:p>
        </w:tc>
        <w:tc>
          <w:tcPr>
            <w:tcW w:w="6520" w:type="dxa"/>
          </w:tcPr>
          <w:p w14:paraId="7362EEB3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Зарядка, спортивно-творческий фестиваль, подвижные игры.</w:t>
            </w:r>
          </w:p>
        </w:tc>
      </w:tr>
      <w:tr w:rsidR="007A4BF2" w:rsidRPr="00195751" w14:paraId="5FC39CC7" w14:textId="77777777">
        <w:trPr>
          <w:jc w:val="center"/>
        </w:trPr>
        <w:tc>
          <w:tcPr>
            <w:tcW w:w="3402" w:type="dxa"/>
          </w:tcPr>
          <w:p w14:paraId="1400684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Ожидаемый результат дня</w:t>
            </w:r>
          </w:p>
        </w:tc>
        <w:tc>
          <w:tcPr>
            <w:tcW w:w="6520" w:type="dxa"/>
          </w:tcPr>
          <w:p w14:paraId="6EAC36EA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Проведены презентации проектов и фестиваль достижений.</w:t>
            </w:r>
          </w:p>
        </w:tc>
      </w:tr>
    </w:tbl>
    <w:p w14:paraId="6E625C2D" w14:textId="77777777" w:rsidR="007A4BF2" w:rsidRPr="00F04060" w:rsidRDefault="007A4BF2" w:rsidP="00C8364F">
      <w:pPr>
        <w:ind w:firstLine="851"/>
        <w:jc w:val="both"/>
        <w:rPr>
          <w:szCs w:val="28"/>
          <w:lang w:val="kk-KZ"/>
        </w:rPr>
      </w:pPr>
    </w:p>
    <w:p w14:paraId="4E771B0A" w14:textId="77777777" w:rsidR="007A4BF2" w:rsidRPr="00F04060" w:rsidRDefault="00AC0ACA" w:rsidP="00C8364F">
      <w:pPr>
        <w:pStyle w:val="31"/>
        <w:ind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12 день. «Қоштасу күні» - день закрытия смены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520"/>
      </w:tblGrid>
      <w:tr w:rsidR="007A4BF2" w:rsidRPr="00F04060" w14:paraId="7B415E61" w14:textId="77777777">
        <w:trPr>
          <w:jc w:val="center"/>
        </w:trPr>
        <w:tc>
          <w:tcPr>
            <w:tcW w:w="3402" w:type="dxa"/>
            <w:shd w:val="clear" w:color="auto" w:fill="D9EAF7"/>
          </w:tcPr>
          <w:p w14:paraId="4A552FAA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Компонент дня</w:t>
            </w:r>
          </w:p>
        </w:tc>
        <w:tc>
          <w:tcPr>
            <w:tcW w:w="6520" w:type="dxa"/>
            <w:shd w:val="clear" w:color="auto" w:fill="D9EAF7"/>
          </w:tcPr>
          <w:p w14:paraId="41126F3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Содержание</w:t>
            </w:r>
          </w:p>
        </w:tc>
      </w:tr>
      <w:tr w:rsidR="007A4BF2" w:rsidRPr="00195751" w14:paraId="1982600C" w14:textId="77777777">
        <w:trPr>
          <w:jc w:val="center"/>
        </w:trPr>
        <w:tc>
          <w:tcPr>
            <w:tcW w:w="3402" w:type="dxa"/>
          </w:tcPr>
          <w:p w14:paraId="15CEA16F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lastRenderedPageBreak/>
              <w:t>Развивающие / проектные / исследовательские / творческие занятия (не менее 2)</w:t>
            </w:r>
          </w:p>
        </w:tc>
        <w:tc>
          <w:tcPr>
            <w:tcW w:w="6520" w:type="dxa"/>
          </w:tcPr>
          <w:p w14:paraId="3313CBE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Развивающее занятие-рефлексия «Чему я научился за смену».</w:t>
            </w:r>
            <w:r w:rsidRPr="00F04060">
              <w:rPr>
                <w:sz w:val="28"/>
                <w:szCs w:val="28"/>
                <w:lang w:val="kk-KZ"/>
              </w:rPr>
              <w:br/>
              <w:t>• Индивидуальное задание «Мой следующий шаг после лагеря».</w:t>
            </w:r>
          </w:p>
        </w:tc>
      </w:tr>
      <w:tr w:rsidR="007A4BF2" w:rsidRPr="00195751" w14:paraId="63A67D1D" w14:textId="77777777">
        <w:trPr>
          <w:jc w:val="center"/>
        </w:trPr>
        <w:tc>
          <w:tcPr>
            <w:tcW w:w="3402" w:type="dxa"/>
          </w:tcPr>
          <w:p w14:paraId="39AB5AE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Практико-ориентированные занятия (не менее 2)</w:t>
            </w:r>
          </w:p>
        </w:tc>
        <w:tc>
          <w:tcPr>
            <w:tcW w:w="6520" w:type="dxa"/>
          </w:tcPr>
          <w:p w14:paraId="7DCAAEF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Итоговое анкетирование и самооценка участника.</w:t>
            </w:r>
            <w:r w:rsidRPr="00F04060">
              <w:rPr>
                <w:sz w:val="28"/>
                <w:szCs w:val="28"/>
                <w:lang w:val="kk-KZ"/>
              </w:rPr>
              <w:br/>
              <w:t>• Практическая работа по оформлению личного результата: карточка достижений или письмо себе.</w:t>
            </w:r>
          </w:p>
        </w:tc>
      </w:tr>
      <w:tr w:rsidR="007A4BF2" w:rsidRPr="00195751" w14:paraId="58C20030" w14:textId="77777777">
        <w:trPr>
          <w:jc w:val="center"/>
        </w:trPr>
        <w:tc>
          <w:tcPr>
            <w:tcW w:w="3402" w:type="dxa"/>
          </w:tcPr>
          <w:p w14:paraId="051A9D7A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Воспитательные мероприятия и проекты (не менее 2)</w:t>
            </w:r>
          </w:p>
        </w:tc>
        <w:tc>
          <w:tcPr>
            <w:tcW w:w="6520" w:type="dxa"/>
          </w:tcPr>
          <w:p w14:paraId="6917FFEC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Торжественное закрытие смены.</w:t>
            </w:r>
            <w:r w:rsidRPr="00F04060">
              <w:rPr>
                <w:sz w:val="28"/>
                <w:szCs w:val="28"/>
                <w:lang w:val="kk-KZ"/>
              </w:rPr>
              <w:br/>
              <w:t>• Прощальный круг благодарности и безопасный организованный выезд.</w:t>
            </w:r>
          </w:p>
        </w:tc>
      </w:tr>
      <w:tr w:rsidR="007A4BF2" w:rsidRPr="00195751" w14:paraId="07879E44" w14:textId="77777777">
        <w:trPr>
          <w:jc w:val="center"/>
        </w:trPr>
        <w:tc>
          <w:tcPr>
            <w:tcW w:w="3402" w:type="dxa"/>
          </w:tcPr>
          <w:p w14:paraId="258E0A2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Оздоровительный модуль (до 3 академических часов в день)</w:t>
            </w:r>
          </w:p>
        </w:tc>
        <w:tc>
          <w:tcPr>
            <w:tcW w:w="6520" w:type="dxa"/>
          </w:tcPr>
          <w:p w14:paraId="5528566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• Легкая зарядка, прогулка, спокойные игры, эмоциональная разгрузка.</w:t>
            </w:r>
          </w:p>
        </w:tc>
      </w:tr>
      <w:tr w:rsidR="007A4BF2" w:rsidRPr="00195751" w14:paraId="65689E23" w14:textId="77777777">
        <w:trPr>
          <w:jc w:val="center"/>
        </w:trPr>
        <w:tc>
          <w:tcPr>
            <w:tcW w:w="3402" w:type="dxa"/>
          </w:tcPr>
          <w:p w14:paraId="78CF38F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Ожидаемый результат дня</w:t>
            </w:r>
          </w:p>
        </w:tc>
        <w:tc>
          <w:tcPr>
            <w:tcW w:w="6520" w:type="dxa"/>
          </w:tcPr>
          <w:p w14:paraId="40C8762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Участники подвели итоги смены, прошли анкетирование и получили положительный опыт завершения.</w:t>
            </w:r>
          </w:p>
        </w:tc>
      </w:tr>
    </w:tbl>
    <w:p w14:paraId="79878FDC" w14:textId="77777777" w:rsidR="007A4BF2" w:rsidRPr="00F04060" w:rsidRDefault="007A4BF2" w:rsidP="00C8364F">
      <w:pPr>
        <w:ind w:firstLine="851"/>
        <w:jc w:val="both"/>
        <w:rPr>
          <w:szCs w:val="28"/>
          <w:lang w:val="ru-RU"/>
        </w:rPr>
      </w:pPr>
    </w:p>
    <w:p w14:paraId="60A6E162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Ключевые мероприятия летнего сезона</w:t>
      </w:r>
    </w:p>
    <w:p w14:paraId="7D214D2E" w14:textId="77777777" w:rsidR="007A4BF2" w:rsidRPr="00F04060" w:rsidRDefault="00AC0ACA" w:rsidP="00C8364F">
      <w:pPr>
        <w:ind w:left="397"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1) Адаптационная игра «Бастау»: знакомство, принятие правил, формирование отрядов.</w:t>
      </w:r>
    </w:p>
    <w:p w14:paraId="019AE316" w14:textId="77777777" w:rsidR="007A4BF2" w:rsidRPr="00F04060" w:rsidRDefault="00AC0ACA" w:rsidP="00C8364F">
      <w:pPr>
        <w:ind w:left="397"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2) Командный тренинг «Бір командамыз»: развитие доверия, уважения и взаимодействия.</w:t>
      </w:r>
    </w:p>
    <w:p w14:paraId="2E0682C2" w14:textId="77777777" w:rsidR="007A4BF2" w:rsidRPr="00F04060" w:rsidRDefault="00AC0ACA" w:rsidP="00C8364F">
      <w:pPr>
        <w:ind w:left="397"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3) Спортивно-туристический маршрут «Қозғалыс және маршрут»: подвижные игры, ориентирование, туристические задания.</w:t>
      </w:r>
    </w:p>
    <w:p w14:paraId="4AD3160F" w14:textId="77777777" w:rsidR="007A4BF2" w:rsidRPr="00F04060" w:rsidRDefault="00AC0ACA" w:rsidP="00C8364F">
      <w:pPr>
        <w:ind w:left="397"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4) Экологический квест «Таза әлем»: наблюдение, эко-станции, акция чистоты.</w:t>
      </w:r>
    </w:p>
    <w:p w14:paraId="1F020AAA" w14:textId="77777777" w:rsidR="007A4BF2" w:rsidRPr="00F04060" w:rsidRDefault="00AC0ACA" w:rsidP="00C8364F">
      <w:pPr>
        <w:ind w:left="397"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5) Творческая мастерская «Шығармашылық алаңы»: коллективное творчество и самовыражение.</w:t>
      </w:r>
    </w:p>
    <w:p w14:paraId="2C5FE963" w14:textId="77777777" w:rsidR="007A4BF2" w:rsidRPr="00F04060" w:rsidRDefault="00AC0ACA" w:rsidP="00C8364F">
      <w:pPr>
        <w:ind w:left="397"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6) Технологическая площадка «Қауіпсіз ақпарат»: медиаграмотность, цифровая безопасность, информационный постер.</w:t>
      </w:r>
    </w:p>
    <w:p w14:paraId="76893555" w14:textId="77777777" w:rsidR="007A4BF2" w:rsidRPr="00F04060" w:rsidRDefault="00AC0ACA" w:rsidP="00C8364F">
      <w:pPr>
        <w:ind w:left="397"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7) STEM-челлендж «Зертхана»: опыт, модель, инженерная задача.</w:t>
      </w:r>
    </w:p>
    <w:p w14:paraId="08CFEAD4" w14:textId="77777777" w:rsidR="007A4BF2" w:rsidRPr="00F04060" w:rsidRDefault="00AC0ACA" w:rsidP="00C8364F">
      <w:pPr>
        <w:ind w:left="397"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8) Деловая игра «Идеядан жобаға»: условный бюджет, ресурсы, презентация идеи.</w:t>
      </w:r>
    </w:p>
    <w:p w14:paraId="2B707EB0" w14:textId="77777777" w:rsidR="007A4BF2" w:rsidRPr="00F04060" w:rsidRDefault="00AC0ACA" w:rsidP="00C8364F">
      <w:pPr>
        <w:ind w:left="397"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9) Проектная мастерская «Жоба күні»: разработка итоговых проектов.</w:t>
      </w:r>
    </w:p>
    <w:p w14:paraId="15B8FE35" w14:textId="77777777" w:rsidR="007A4BF2" w:rsidRPr="00F04060" w:rsidRDefault="00AC0ACA" w:rsidP="00C8364F">
      <w:pPr>
        <w:ind w:left="397"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10) Фестиваль достижений «Жетістік фестивалі»: презентации, выставки, награждение.</w:t>
      </w:r>
    </w:p>
    <w:p w14:paraId="74FCE9AE" w14:textId="77777777" w:rsidR="007A4BF2" w:rsidRPr="00F04060" w:rsidRDefault="00AC0ACA" w:rsidP="00C8364F">
      <w:pPr>
        <w:ind w:left="397"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lastRenderedPageBreak/>
        <w:t>11) Итоговая рефлексия «Менің жазғы даму жолым»: самооценка, благодарность, планы дальнейшего развития.</w:t>
      </w:r>
    </w:p>
    <w:p w14:paraId="259D9B6B" w14:textId="77777777" w:rsidR="007A4BF2" w:rsidRPr="00F04060" w:rsidRDefault="00AC0ACA" w:rsidP="00C8364F">
      <w:pPr>
        <w:pStyle w:val="1"/>
        <w:ind w:firstLine="851"/>
        <w:jc w:val="both"/>
        <w:rPr>
          <w:lang w:val="ru-RU"/>
        </w:rPr>
      </w:pPr>
      <w:r w:rsidRPr="00F04060">
        <w:rPr>
          <w:lang w:val="ru-RU"/>
        </w:rPr>
        <w:t>Раздел 6. Условия реализации Программы</w:t>
      </w:r>
    </w:p>
    <w:p w14:paraId="2A601E3B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Настоящий раздел содержит описание материально-технических условий, условий проживания в соответствии с санитарно-эпидемиологическими требованиями, организации режима дня, питания и отдыха, медицинского сопровождения и профилактических мероприятий, обеспечения охраны жизни и здоровья несовершеннолетних, включая пожарную и антитеррористическую безопасность, учета климатических и природных особенностей местности, а также доступности и безопасности среды для детей с особыми образовательными потребностями при их участии.</w:t>
      </w:r>
    </w:p>
    <w:p w14:paraId="4474866A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Организационные условия</w:t>
      </w:r>
    </w:p>
    <w:p w14:paraId="45556733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Организация деятельности участников осуществляется в соответствии с режимом дня, санитарно-эпидемиологическими требованиями, требованиями безопасности жизнедеятельности, возрастными особенностями несовершеннолетних и содержанием смены.</w:t>
      </w:r>
    </w:p>
    <w:p w14:paraId="7864EF6F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Формирование отрядов осуществляется с учетом возраста участников, условий проживания, педагогической целесообразности, психологической совместимости и требований безопасности.</w:t>
      </w:r>
    </w:p>
    <w:p w14:paraId="53426258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В течение смены обеспечивается рациональное чередование образовательной, воспитательной, творческой, проектной, спортивной, туристической, оздоровительной и досуговой деятельности.</w:t>
      </w:r>
    </w:p>
    <w:p w14:paraId="34C3AEE6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Организация самостоятельно определяет детализированный режим дня с учетом местных условий, климатических особенностей, инфраструктуры, медицинских рекомендаций и возраста участников.</w:t>
      </w:r>
    </w:p>
    <w:p w14:paraId="52197ABB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Материально-технические условия</w:t>
      </w:r>
    </w:p>
    <w:p w14:paraId="36863538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Для реализации Программы используются имеющиеся ресурсы Организации: помещения, открытые площадки, природная среда, спортивный инвентарь, канцелярские и подручные материалы, информационные стенды, а также доступные технические средства при их наличии.</w:t>
      </w:r>
    </w:p>
    <w:p w14:paraId="55B484A7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жилые помещения для размещения участников;</w:t>
      </w:r>
    </w:p>
    <w:p w14:paraId="0951D64F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столовая или иная организованная система питания;</w:t>
      </w:r>
    </w:p>
    <w:p w14:paraId="23974DCC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медицинский пункт или условия для медицинского сопровождения;</w:t>
      </w:r>
    </w:p>
    <w:p w14:paraId="7E904E51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спортивные, игровые или открытые площадки;</w:t>
      </w:r>
    </w:p>
    <w:p w14:paraId="01197702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помещения или безопасные пространства для групповой, творческой и проектной работы;</w:t>
      </w:r>
    </w:p>
    <w:p w14:paraId="48F74BB0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lastRenderedPageBreak/>
        <w:t xml:space="preserve">• канцелярские материалы, бумага, картон, маркеры, </w:t>
      </w:r>
      <w:proofErr w:type="spellStart"/>
      <w:r w:rsidRPr="00F04060">
        <w:rPr>
          <w:szCs w:val="28"/>
          <w:lang w:val="ru-RU"/>
        </w:rPr>
        <w:t>флипчарты</w:t>
      </w:r>
      <w:proofErr w:type="spellEnd"/>
      <w:r w:rsidRPr="00F04060">
        <w:rPr>
          <w:szCs w:val="28"/>
          <w:lang w:val="ru-RU"/>
        </w:rPr>
        <w:t>, природные и подручные материалы;</w:t>
      </w:r>
    </w:p>
    <w:p w14:paraId="521F6F1C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имеющийся спортивный и игровой инвентарь;</w:t>
      </w:r>
    </w:p>
    <w:p w14:paraId="1AF6781D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информационные стенды;</w:t>
      </w:r>
    </w:p>
    <w:p w14:paraId="7C6ABC6F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доступные технические средства при наличии, включая компьютер, проектор, акустическое оборудование или мобильные устройства, без их обязательного применения.</w:t>
      </w:r>
    </w:p>
    <w:p w14:paraId="25CBEE9A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Санитарно-гигиенические условия</w:t>
      </w:r>
    </w:p>
    <w:p w14:paraId="1B8D6297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Организация деятельности участников осуществляется с соблюдением санитарно-эпидемиологических требований, установленных законодательством Республики Казахстан. Обеспечиваются безопасные условия проживания, контроль качества питания, питьевой режим, соблюдение норм личной гигиены, проветривание и санитарная обработка помещений, медицинское наблюдение и профилактические мероприятия.</w:t>
      </w:r>
    </w:p>
    <w:p w14:paraId="1A0BE9C3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Организация режима дня, питания и отдыха</w:t>
      </w:r>
    </w:p>
    <w:p w14:paraId="5613AC70" w14:textId="77777777" w:rsidR="007A4BF2" w:rsidRPr="00F04060" w:rsidRDefault="00AC0ACA" w:rsidP="00C8364F">
      <w:pPr>
        <w:ind w:firstLine="851"/>
        <w:jc w:val="both"/>
        <w:rPr>
          <w:szCs w:val="28"/>
          <w:lang w:val="kk-KZ"/>
        </w:rPr>
      </w:pPr>
      <w:r w:rsidRPr="00F04060">
        <w:rPr>
          <w:szCs w:val="28"/>
          <w:lang w:val="ru-RU"/>
        </w:rPr>
        <w:t xml:space="preserve">Режим дня предусматривает рациональное чередование сна, питания, образовательных мероприятий, оздоровительной активности, отдыха, прогулок, свободного времени, вечерних мероприятий и рефлексии. Питание организуется в соответствии с установленными нормами, возрастом детей, режимом пребывания и санитарно-эпидемиологическими требованиями. </w:t>
      </w:r>
      <w:r w:rsidRPr="00F04060">
        <w:rPr>
          <w:szCs w:val="28"/>
          <w:lang w:val="kk-KZ"/>
        </w:rPr>
        <w:t>Питьевой режим обеспечивается в течение всего дня.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370"/>
      </w:tblGrid>
      <w:tr w:rsidR="007A4BF2" w:rsidRPr="00F04060" w14:paraId="09C2C396" w14:textId="77777777">
        <w:trPr>
          <w:jc w:val="center"/>
        </w:trPr>
        <w:tc>
          <w:tcPr>
            <w:tcW w:w="2268" w:type="dxa"/>
            <w:shd w:val="clear" w:color="auto" w:fill="D9EAF7"/>
          </w:tcPr>
          <w:p w14:paraId="4BCB334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Элемент режима</w:t>
            </w:r>
          </w:p>
        </w:tc>
        <w:tc>
          <w:tcPr>
            <w:tcW w:w="7370" w:type="dxa"/>
            <w:shd w:val="clear" w:color="auto" w:fill="D9EAF7"/>
          </w:tcPr>
          <w:p w14:paraId="4D7B2EE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Примерное содержание</w:t>
            </w:r>
          </w:p>
        </w:tc>
      </w:tr>
      <w:tr w:rsidR="007A4BF2" w:rsidRPr="00195751" w14:paraId="103AC113" w14:textId="77777777">
        <w:trPr>
          <w:jc w:val="center"/>
        </w:trPr>
        <w:tc>
          <w:tcPr>
            <w:tcW w:w="2268" w:type="dxa"/>
          </w:tcPr>
          <w:p w14:paraId="0FD6146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Утро</w:t>
            </w:r>
          </w:p>
        </w:tc>
        <w:tc>
          <w:tcPr>
            <w:tcW w:w="7370" w:type="dxa"/>
          </w:tcPr>
          <w:p w14:paraId="22D9952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Подъем, гигиенические процедуры, зарядка, завтрак, линейка или сбор отряда.</w:t>
            </w:r>
          </w:p>
        </w:tc>
      </w:tr>
      <w:tr w:rsidR="007A4BF2" w:rsidRPr="00195751" w14:paraId="4CFE8553" w14:textId="77777777">
        <w:trPr>
          <w:jc w:val="center"/>
        </w:trPr>
        <w:tc>
          <w:tcPr>
            <w:tcW w:w="2268" w:type="dxa"/>
          </w:tcPr>
          <w:p w14:paraId="390D9E3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Первая половина дня</w:t>
            </w:r>
          </w:p>
        </w:tc>
        <w:tc>
          <w:tcPr>
            <w:tcW w:w="7370" w:type="dxa"/>
          </w:tcPr>
          <w:p w14:paraId="5A7B732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Развивающие и практико-ориентированные занятия, проектная или исследовательская деятельность.</w:t>
            </w:r>
          </w:p>
        </w:tc>
      </w:tr>
      <w:tr w:rsidR="007A4BF2" w:rsidRPr="00195751" w14:paraId="54CE0EBF" w14:textId="77777777">
        <w:trPr>
          <w:jc w:val="center"/>
        </w:trPr>
        <w:tc>
          <w:tcPr>
            <w:tcW w:w="2268" w:type="dxa"/>
          </w:tcPr>
          <w:p w14:paraId="5B4DA44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День</w:t>
            </w:r>
          </w:p>
        </w:tc>
        <w:tc>
          <w:tcPr>
            <w:tcW w:w="7370" w:type="dxa"/>
          </w:tcPr>
          <w:p w14:paraId="4CA443E9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Обед, отдых, тихое время или спокойная деятельность.</w:t>
            </w:r>
          </w:p>
        </w:tc>
      </w:tr>
      <w:tr w:rsidR="007A4BF2" w:rsidRPr="00195751" w14:paraId="4A33628E" w14:textId="77777777">
        <w:trPr>
          <w:jc w:val="center"/>
        </w:trPr>
        <w:tc>
          <w:tcPr>
            <w:tcW w:w="2268" w:type="dxa"/>
          </w:tcPr>
          <w:p w14:paraId="00188BB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Вторая половина дня</w:t>
            </w:r>
          </w:p>
        </w:tc>
        <w:tc>
          <w:tcPr>
            <w:tcW w:w="7370" w:type="dxa"/>
          </w:tcPr>
          <w:p w14:paraId="48B45BD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Практические занятия, спортивные, туристические, экологические или творческие мероприятия.</w:t>
            </w:r>
          </w:p>
        </w:tc>
      </w:tr>
      <w:tr w:rsidR="007A4BF2" w:rsidRPr="00195751" w14:paraId="2BFC2533" w14:textId="77777777">
        <w:trPr>
          <w:jc w:val="center"/>
        </w:trPr>
        <w:tc>
          <w:tcPr>
            <w:tcW w:w="2268" w:type="dxa"/>
          </w:tcPr>
          <w:p w14:paraId="3058ABD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Вечер</w:t>
            </w:r>
          </w:p>
        </w:tc>
        <w:tc>
          <w:tcPr>
            <w:tcW w:w="7370" w:type="dxa"/>
          </w:tcPr>
          <w:p w14:paraId="54C5312B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Культурно-досуговое или воспитательное мероприятие, рефлексия, подготовка ко сну.</w:t>
            </w:r>
          </w:p>
        </w:tc>
      </w:tr>
    </w:tbl>
    <w:p w14:paraId="032BE28F" w14:textId="77777777" w:rsidR="007A4BF2" w:rsidRPr="00F04060" w:rsidRDefault="007A4BF2" w:rsidP="00C8364F">
      <w:pPr>
        <w:ind w:firstLine="851"/>
        <w:jc w:val="both"/>
        <w:rPr>
          <w:szCs w:val="28"/>
          <w:lang w:val="ru-RU"/>
        </w:rPr>
      </w:pPr>
    </w:p>
    <w:p w14:paraId="459F30EF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Медицинское сопровождение и профилактические мероприятия</w:t>
      </w:r>
    </w:p>
    <w:p w14:paraId="07252862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Медицинское сопровождение осуществляется медицинскими работниками в соответствии с требованиями законодательства Республики Казахстан. В рамках </w:t>
      </w:r>
      <w:r w:rsidRPr="00F04060">
        <w:rPr>
          <w:szCs w:val="28"/>
          <w:lang w:val="ru-RU"/>
        </w:rPr>
        <w:lastRenderedPageBreak/>
        <w:t>Программы предусматривается наблюдение за состоянием здоровья участников, профилактика переутомления, контроль самочувствия, сопровождение мероприятий с повышенной двигательной активностью, информирование педагогов о допустимой нагрузке детей с учетом медицинских показаний.</w:t>
      </w:r>
    </w:p>
    <w:p w14:paraId="378ADCC4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Обеспечение охраны жизни и здоровья несовершеннолетних</w:t>
      </w:r>
    </w:p>
    <w:p w14:paraId="654428A3" w14:textId="4D6063CC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Безопасность участников является обязательным условием реализации Программы. В Организации обеспечиваются контроль доступа на территорию, сопровождение участников педагогическими работниками, проведение инструктажей по безопасности</w:t>
      </w:r>
      <w:r w:rsidR="002A445C" w:rsidRPr="00F04060">
        <w:rPr>
          <w:szCs w:val="28"/>
          <w:lang w:val="ru-RU"/>
        </w:rPr>
        <w:t xml:space="preserve"> на экскурсиях, прогулках в лесу, горах, на</w:t>
      </w:r>
      <w:r w:rsidR="007F58CC" w:rsidRPr="00F04060">
        <w:rPr>
          <w:szCs w:val="28"/>
          <w:lang w:val="ru-RU"/>
        </w:rPr>
        <w:t xml:space="preserve"> вод</w:t>
      </w:r>
      <w:r w:rsidR="002A445C" w:rsidRPr="00F04060">
        <w:rPr>
          <w:szCs w:val="28"/>
          <w:lang w:val="ru-RU"/>
        </w:rPr>
        <w:t>е</w:t>
      </w:r>
      <w:r w:rsidRPr="00F04060">
        <w:rPr>
          <w:szCs w:val="28"/>
          <w:lang w:val="ru-RU"/>
        </w:rPr>
        <w:t xml:space="preserve"> </w:t>
      </w:r>
      <w:r w:rsidR="002A445C" w:rsidRPr="00F04060">
        <w:rPr>
          <w:szCs w:val="28"/>
          <w:lang w:val="ru-RU"/>
        </w:rPr>
        <w:t xml:space="preserve">и прочего, </w:t>
      </w:r>
      <w:r w:rsidRPr="00F04060">
        <w:rPr>
          <w:szCs w:val="28"/>
          <w:lang w:val="ru-RU"/>
        </w:rPr>
        <w:t>соблюдение требований пожарной и антитеррористической безопасности, безопасная организация спортивных, туристических, творческих, практических и иных мероприятий.</w:t>
      </w:r>
    </w:p>
    <w:p w14:paraId="02D7E277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Учет климатических и природных особенностей местности</w:t>
      </w:r>
    </w:p>
    <w:p w14:paraId="2F179C44" w14:textId="40BFEC91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При планировании мероприятий учитываются климатические, природные и территориальные особенности местности. В жаркую, ветреную, дождливую или иную неблагоприятную погоду мероприятия переносятся в безопасные помещения либо заменяются равноценными по содержанию формами деятельности. Продолжительность пребывания на открытом воздухе</w:t>
      </w:r>
      <w:r w:rsidR="007F58CC" w:rsidRPr="00F04060">
        <w:rPr>
          <w:szCs w:val="28"/>
          <w:lang w:val="ru-RU"/>
        </w:rPr>
        <w:t>, купани</w:t>
      </w:r>
      <w:r w:rsidR="002A445C" w:rsidRPr="00F04060">
        <w:rPr>
          <w:szCs w:val="28"/>
          <w:lang w:val="ru-RU"/>
        </w:rPr>
        <w:t>и</w:t>
      </w:r>
      <w:r w:rsidR="007F58CC" w:rsidRPr="00F04060">
        <w:rPr>
          <w:szCs w:val="28"/>
          <w:lang w:val="ru-RU"/>
        </w:rPr>
        <w:t xml:space="preserve">, </w:t>
      </w:r>
      <w:r w:rsidR="002A445C" w:rsidRPr="00F04060">
        <w:rPr>
          <w:szCs w:val="28"/>
          <w:lang w:val="ru-RU"/>
        </w:rPr>
        <w:t xml:space="preserve">в </w:t>
      </w:r>
      <w:r w:rsidR="007F58CC" w:rsidRPr="00F04060">
        <w:rPr>
          <w:szCs w:val="28"/>
          <w:lang w:val="ru-RU"/>
        </w:rPr>
        <w:t>гор</w:t>
      </w:r>
      <w:r w:rsidR="002A445C" w:rsidRPr="00F04060">
        <w:rPr>
          <w:szCs w:val="28"/>
          <w:lang w:val="ru-RU"/>
        </w:rPr>
        <w:t>ах</w:t>
      </w:r>
      <w:r w:rsidR="007F58CC" w:rsidRPr="00F04060">
        <w:rPr>
          <w:szCs w:val="28"/>
          <w:lang w:val="ru-RU"/>
        </w:rPr>
        <w:t>, лес</w:t>
      </w:r>
      <w:r w:rsidR="002A445C" w:rsidRPr="00F04060">
        <w:rPr>
          <w:szCs w:val="28"/>
          <w:lang w:val="ru-RU"/>
        </w:rPr>
        <w:t>у и прочей местности</w:t>
      </w:r>
      <w:r w:rsidRPr="00F04060">
        <w:rPr>
          <w:szCs w:val="28"/>
          <w:lang w:val="ru-RU"/>
        </w:rPr>
        <w:t xml:space="preserve"> регулируется с учетом погоды, возраста детей и медицинских рекомендаций.</w:t>
      </w:r>
    </w:p>
    <w:p w14:paraId="37D2968D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Доступность и безопасность среды для детей с особыми образовательными потребностями</w:t>
      </w:r>
    </w:p>
    <w:p w14:paraId="24E67265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При участии детей с особыми образовательными потребностями Организация обеспечивает доступность и безопасность среды в пределах имеющихся условий, адаптацию форм участия, индивидуальное педагогическое сопровождение, учет рекомендаций специалистов, медицинских показаний и информации, предоставленной законными представителями.</w:t>
      </w:r>
    </w:p>
    <w:p w14:paraId="37BF57FF" w14:textId="77777777" w:rsidR="007A4BF2" w:rsidRPr="00F04060" w:rsidRDefault="00AC0ACA" w:rsidP="00C8364F">
      <w:pPr>
        <w:pStyle w:val="1"/>
        <w:ind w:firstLine="851"/>
        <w:jc w:val="both"/>
        <w:rPr>
          <w:lang w:val="ru-RU"/>
        </w:rPr>
      </w:pPr>
      <w:r w:rsidRPr="00F04060">
        <w:rPr>
          <w:lang w:val="ru-RU"/>
        </w:rPr>
        <w:t>Раздел 7. Кадровое и методическое обеспечение</w:t>
      </w:r>
    </w:p>
    <w:p w14:paraId="429F9A2B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Кадровое обеспечение</w:t>
      </w:r>
    </w:p>
    <w:p w14:paraId="7FEA36DD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Реализацию Программы обеспечивают педагогические, медицинские, административные и иные работники Организации.</w:t>
      </w:r>
    </w:p>
    <w:p w14:paraId="5747B4EB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К реализации Программы могут быть привлечены руководитель Организации, заместитель руководителя или ответственное лицо по воспитательной работе, методист при наличии, воспитатели, вожатые, педагоги дополнительного образования при наличии, инструктор или ответственный за физкультурно-оздоровительную деятельность, медицинский работник, педагог-</w:t>
      </w:r>
      <w:r w:rsidRPr="00F04060">
        <w:rPr>
          <w:szCs w:val="28"/>
          <w:lang w:val="ru-RU"/>
        </w:rPr>
        <w:lastRenderedPageBreak/>
        <w:t>психолог при наличии, а также работники, обеспечивающие питание, проживание, безопасность и хозяйственное сопровождение.</w:t>
      </w:r>
    </w:p>
    <w:p w14:paraId="74F4864A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Содержание направлений реализуется педагогическими работниками через доступные формы работы: игры, практикумы, наблюдения, мастер-классы, проектные задания, деловые игры и командные презентации. При наличии соответствующих специалистов Организация вправе расширить содержание отдельных направлений без увеличения допустимой нагрузки на участников.</w:t>
      </w:r>
    </w:p>
    <w:p w14:paraId="63D0CCCD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Функциональные обязанности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912"/>
        <w:gridCol w:w="7051"/>
      </w:tblGrid>
      <w:tr w:rsidR="007A4BF2" w:rsidRPr="00F04060" w14:paraId="0C9D5DB3" w14:textId="77777777">
        <w:trPr>
          <w:jc w:val="center"/>
        </w:trPr>
        <w:tc>
          <w:tcPr>
            <w:tcW w:w="2835" w:type="dxa"/>
            <w:shd w:val="clear" w:color="auto" w:fill="D9EAF7"/>
          </w:tcPr>
          <w:p w14:paraId="5C4DC17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Участник реализации</w:t>
            </w:r>
          </w:p>
        </w:tc>
        <w:tc>
          <w:tcPr>
            <w:tcW w:w="7087" w:type="dxa"/>
            <w:shd w:val="clear" w:color="auto" w:fill="D9EAF7"/>
          </w:tcPr>
          <w:p w14:paraId="2E04E3A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Основные функции</w:t>
            </w:r>
          </w:p>
        </w:tc>
      </w:tr>
      <w:tr w:rsidR="007A4BF2" w:rsidRPr="00195751" w14:paraId="0DEBFD1F" w14:textId="77777777">
        <w:trPr>
          <w:jc w:val="center"/>
        </w:trPr>
        <w:tc>
          <w:tcPr>
            <w:tcW w:w="2835" w:type="dxa"/>
          </w:tcPr>
          <w:p w14:paraId="0C205713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Руководитель Организации</w:t>
            </w:r>
          </w:p>
        </w:tc>
        <w:tc>
          <w:tcPr>
            <w:tcW w:w="7087" w:type="dxa"/>
          </w:tcPr>
          <w:p w14:paraId="4FB92C79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Общее руководство реализацией Программы, создание условий, контроль безопасности, координация работы сотрудников.</w:t>
            </w:r>
          </w:p>
        </w:tc>
      </w:tr>
      <w:tr w:rsidR="007A4BF2" w:rsidRPr="00195751" w14:paraId="2CAEB0FC" w14:textId="77777777">
        <w:trPr>
          <w:jc w:val="center"/>
        </w:trPr>
        <w:tc>
          <w:tcPr>
            <w:tcW w:w="2835" w:type="dxa"/>
          </w:tcPr>
          <w:p w14:paraId="315A359A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Заместитель руководителя / ответственное лицо</w:t>
            </w:r>
          </w:p>
        </w:tc>
        <w:tc>
          <w:tcPr>
            <w:tcW w:w="7087" w:type="dxa"/>
          </w:tcPr>
          <w:p w14:paraId="6CC7164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Координация воспитательной и образовательной деятельности, контроль выполнения план-сетки, организация итогов смены.</w:t>
            </w:r>
          </w:p>
        </w:tc>
      </w:tr>
      <w:tr w:rsidR="007A4BF2" w:rsidRPr="00195751" w14:paraId="1F37B007" w14:textId="77777777">
        <w:trPr>
          <w:jc w:val="center"/>
        </w:trPr>
        <w:tc>
          <w:tcPr>
            <w:tcW w:w="2835" w:type="dxa"/>
          </w:tcPr>
          <w:p w14:paraId="44C86B8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Методист при наличии</w:t>
            </w:r>
          </w:p>
        </w:tc>
        <w:tc>
          <w:tcPr>
            <w:tcW w:w="7087" w:type="dxa"/>
          </w:tcPr>
          <w:p w14:paraId="57D19B1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Методическое сопровождение, подготовка материалов, консультации педагогов, анализ реализации Программы.</w:t>
            </w:r>
          </w:p>
        </w:tc>
      </w:tr>
      <w:tr w:rsidR="007A4BF2" w:rsidRPr="00195751" w14:paraId="3A976BF2" w14:textId="77777777">
        <w:trPr>
          <w:jc w:val="center"/>
        </w:trPr>
        <w:tc>
          <w:tcPr>
            <w:tcW w:w="2835" w:type="dxa"/>
          </w:tcPr>
          <w:p w14:paraId="3668BAE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Воспитатели и вожатые</w:t>
            </w:r>
          </w:p>
        </w:tc>
        <w:tc>
          <w:tcPr>
            <w:tcW w:w="7087" w:type="dxa"/>
          </w:tcPr>
          <w:p w14:paraId="6AD64EBC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Сопровождение отрядов, организация ежедневной деятельности, проведение мероприятий, поддержка дисциплины и психологического климата.</w:t>
            </w:r>
          </w:p>
        </w:tc>
      </w:tr>
      <w:tr w:rsidR="007A4BF2" w:rsidRPr="00195751" w14:paraId="64694ED9" w14:textId="77777777">
        <w:trPr>
          <w:jc w:val="center"/>
        </w:trPr>
        <w:tc>
          <w:tcPr>
            <w:tcW w:w="2835" w:type="dxa"/>
          </w:tcPr>
          <w:p w14:paraId="5E15013F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Ответственный за спортивную деятельность</w:t>
            </w:r>
          </w:p>
        </w:tc>
        <w:tc>
          <w:tcPr>
            <w:tcW w:w="7087" w:type="dxa"/>
          </w:tcPr>
          <w:p w14:paraId="66DDC206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Организация зарядок, игр, эстафет, туристических и спортивных мероприятий с учетом безопасности и возраста участников.</w:t>
            </w:r>
          </w:p>
        </w:tc>
      </w:tr>
      <w:tr w:rsidR="007A4BF2" w:rsidRPr="00195751" w14:paraId="248D5E12" w14:textId="77777777">
        <w:trPr>
          <w:jc w:val="center"/>
        </w:trPr>
        <w:tc>
          <w:tcPr>
            <w:tcW w:w="2835" w:type="dxa"/>
          </w:tcPr>
          <w:p w14:paraId="3702BF89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Медицинский работник</w:t>
            </w:r>
          </w:p>
        </w:tc>
        <w:tc>
          <w:tcPr>
            <w:tcW w:w="7087" w:type="dxa"/>
          </w:tcPr>
          <w:p w14:paraId="7F7AC96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Медицинское наблюдение, профилактика, первая помощь, контроль санитарно-гигиенических условий и самочувствия детей.</w:t>
            </w:r>
          </w:p>
        </w:tc>
      </w:tr>
      <w:tr w:rsidR="007A4BF2" w:rsidRPr="00195751" w14:paraId="1EEC4175" w14:textId="77777777">
        <w:trPr>
          <w:jc w:val="center"/>
        </w:trPr>
        <w:tc>
          <w:tcPr>
            <w:tcW w:w="2835" w:type="dxa"/>
          </w:tcPr>
          <w:p w14:paraId="5E5E908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Педагог-психолог при наличии</w:t>
            </w:r>
          </w:p>
        </w:tc>
        <w:tc>
          <w:tcPr>
            <w:tcW w:w="7087" w:type="dxa"/>
          </w:tcPr>
          <w:p w14:paraId="6CDABF5D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Поддержка адаптации, профилактика конфликтов, наблюдение за эмоциональным состоянием, консультирование педагогов.</w:t>
            </w:r>
          </w:p>
        </w:tc>
      </w:tr>
    </w:tbl>
    <w:p w14:paraId="6897E3EB" w14:textId="77777777" w:rsidR="007A4BF2" w:rsidRPr="00F04060" w:rsidRDefault="007A4BF2" w:rsidP="00C8364F">
      <w:pPr>
        <w:ind w:firstLine="851"/>
        <w:jc w:val="both"/>
        <w:rPr>
          <w:szCs w:val="28"/>
          <w:lang w:val="kk-KZ"/>
        </w:rPr>
      </w:pPr>
    </w:p>
    <w:p w14:paraId="260F93FA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Методическое обеспечение</w:t>
      </w:r>
    </w:p>
    <w:p w14:paraId="3EAC9CFC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Методическое обеспечение Программы представляет собой систему организационно-педагогических, дидактических, инструктивных и диагностических материалов, обеспечивающих качественную реализацию содержания смены.</w:t>
      </w:r>
    </w:p>
    <w:p w14:paraId="7F0F4E1A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план-сетка смены на 12 дней;</w:t>
      </w:r>
    </w:p>
    <w:p w14:paraId="0934447E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lastRenderedPageBreak/>
        <w:t>• сценарии мероприятий, игр, квестов, мастер-классов и тренингов;</w:t>
      </w:r>
    </w:p>
    <w:p w14:paraId="353451CB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• карточки заданий для спортивно-туристического, экологического, творческого, технологического, </w:t>
      </w:r>
      <w:r w:rsidRPr="00F04060">
        <w:rPr>
          <w:szCs w:val="28"/>
        </w:rPr>
        <w:t>STEM</w:t>
      </w:r>
      <w:r w:rsidRPr="00F04060">
        <w:rPr>
          <w:szCs w:val="28"/>
          <w:lang w:val="ru-RU"/>
        </w:rPr>
        <w:t xml:space="preserve"> и бизнес-направлений;</w:t>
      </w:r>
    </w:p>
    <w:p w14:paraId="33329F2E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инструктивные материалы по безопасности;</w:t>
      </w:r>
    </w:p>
    <w:p w14:paraId="381177A9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памятки по здоровому образу жизни, питьевому режиму, личной гигиене, цифровой безопасности и экологической культуре;</w:t>
      </w:r>
    </w:p>
    <w:p w14:paraId="112860F8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карты педагогического наблюдения;</w:t>
      </w:r>
    </w:p>
    <w:p w14:paraId="551CC403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анкеты для участников и родителей;</w:t>
      </w:r>
    </w:p>
    <w:p w14:paraId="4B989097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шаблоны проектных паспортов, презентаций, постеров и рефлексивных листов;</w:t>
      </w:r>
    </w:p>
    <w:p w14:paraId="36EFC11B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материалы для организации детского самоуправления и командной работы.</w:t>
      </w:r>
    </w:p>
    <w:p w14:paraId="26CFF0E4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Используемые методики, технологии и формы работы</w:t>
      </w:r>
    </w:p>
    <w:p w14:paraId="12592AA1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В реализации Программы используются игровые, проектные, исследовательские, </w:t>
      </w:r>
      <w:proofErr w:type="spellStart"/>
      <w:r w:rsidRPr="00F04060">
        <w:rPr>
          <w:szCs w:val="28"/>
          <w:lang w:val="ru-RU"/>
        </w:rPr>
        <w:t>тренинговые</w:t>
      </w:r>
      <w:proofErr w:type="spellEnd"/>
      <w:r w:rsidRPr="00F04060">
        <w:rPr>
          <w:szCs w:val="28"/>
          <w:lang w:val="ru-RU"/>
        </w:rPr>
        <w:t xml:space="preserve">, </w:t>
      </w:r>
      <w:proofErr w:type="spellStart"/>
      <w:r w:rsidRPr="00F04060">
        <w:rPr>
          <w:szCs w:val="28"/>
          <w:lang w:val="ru-RU"/>
        </w:rPr>
        <w:t>здоровьесберегающие</w:t>
      </w:r>
      <w:proofErr w:type="spellEnd"/>
      <w:r w:rsidRPr="00F04060">
        <w:rPr>
          <w:szCs w:val="28"/>
          <w:lang w:val="ru-RU"/>
        </w:rPr>
        <w:t>, коммуникативные, творческие, интерактивные и практико-ориентированные педагогические технологии. Основными формами работы являются занятия, мастер-классы, практикумы, квесты, игры, тренинги, беседы, соревнования, творческие мастерские, наблюдения, проектные сессии, презентации, рефлексивные круги и фестивали.</w:t>
      </w:r>
    </w:p>
    <w:p w14:paraId="01C52720" w14:textId="77777777" w:rsidR="007A4BF2" w:rsidRPr="00F04060" w:rsidRDefault="00AC0ACA" w:rsidP="00C8364F">
      <w:pPr>
        <w:pStyle w:val="1"/>
        <w:ind w:firstLine="851"/>
        <w:jc w:val="both"/>
        <w:rPr>
          <w:lang w:val="ru-RU"/>
        </w:rPr>
      </w:pPr>
      <w:r w:rsidRPr="00F04060">
        <w:rPr>
          <w:lang w:val="ru-RU"/>
        </w:rPr>
        <w:t>Раздел 8. Мониторинг и оценка результатов реализации</w:t>
      </w:r>
    </w:p>
    <w:p w14:paraId="037AB8CA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Настоящий раздел определяет формы текущего и итогового мониторинга реализации Программы, показатели и критерии оценки достижения ожидаемых результатов, методы сбора и анализа информации, включая наблюдение, анкетирование, анализ участия и продуктов деятельности, а также порядок учета результатов мониторинга при корректировке Программы.</w:t>
      </w:r>
    </w:p>
    <w:p w14:paraId="160FDFC6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Общие подходы к мониторингу</w:t>
      </w:r>
    </w:p>
    <w:p w14:paraId="7A0876D9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Мониторинг реализации Программы является системой оценки эффективности образовательной, воспитательной, спортивно-оздоровительной, творческой, проектной и досуговой деятельности участников смены.</w:t>
      </w:r>
    </w:p>
    <w:p w14:paraId="31C4622D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Мониторинг осуществляется в течение всей смены и направлен на определение уровня достижения цели и задач Программы, степени вовлеченности участников, эмоционального благополучия, качества командного взаимодействия, соблюдения режима и безопасности, а также удовлетворенности участников условиями пребывания и содержанием мероприятий.</w:t>
      </w:r>
    </w:p>
    <w:p w14:paraId="55F71377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Результаты мониторинга используются для оперативной корректировки мероприятий, оказания индивидуальной поддержки участникам, </w:t>
      </w:r>
      <w:r w:rsidRPr="00F04060">
        <w:rPr>
          <w:szCs w:val="28"/>
          <w:lang w:val="ru-RU"/>
        </w:rPr>
        <w:lastRenderedPageBreak/>
        <w:t>совершенствования содержания последующих смен и повышения качества реализации Программы.</w:t>
      </w:r>
    </w:p>
    <w:p w14:paraId="02B2A223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Формы и методы мониторинга</w:t>
      </w:r>
    </w:p>
    <w:p w14:paraId="1A02CD64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педагогическое наблюдение;</w:t>
      </w:r>
    </w:p>
    <w:p w14:paraId="788E4367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беседы с участниками;</w:t>
      </w:r>
    </w:p>
    <w:p w14:paraId="04BCC19B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рефлексивные круги и «огоньки»;</w:t>
      </w:r>
    </w:p>
    <w:p w14:paraId="585BFC19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анкетирование участников;</w:t>
      </w:r>
    </w:p>
    <w:p w14:paraId="5BE32C0A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обратная связь от родителей или законных представителей;</w:t>
      </w:r>
    </w:p>
    <w:p w14:paraId="351D571F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анализ участия детей в мероприятиях;</w:t>
      </w:r>
    </w:p>
    <w:p w14:paraId="41A411C9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оценка командных и индивидуальных продуктов;</w:t>
      </w:r>
    </w:p>
    <w:p w14:paraId="4E4B1779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самооценка участников;</w:t>
      </w:r>
    </w:p>
    <w:p w14:paraId="31D0536D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• итоговое обсуждение педагогической команды.</w:t>
      </w:r>
    </w:p>
    <w:p w14:paraId="201D479A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Таблица мониторинга и оценки результатов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305"/>
        <w:gridCol w:w="2093"/>
        <w:gridCol w:w="2021"/>
        <w:gridCol w:w="1480"/>
        <w:gridCol w:w="2064"/>
      </w:tblGrid>
      <w:tr w:rsidR="007A4BF2" w:rsidRPr="00F04060" w14:paraId="1B0EDA9A" w14:textId="77777777">
        <w:trPr>
          <w:jc w:val="center"/>
        </w:trPr>
        <w:tc>
          <w:tcPr>
            <w:tcW w:w="1814" w:type="dxa"/>
            <w:shd w:val="clear" w:color="auto" w:fill="D9EAF7"/>
          </w:tcPr>
          <w:p w14:paraId="1E50B1F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Направление мониторинга</w:t>
            </w:r>
          </w:p>
        </w:tc>
        <w:tc>
          <w:tcPr>
            <w:tcW w:w="2268" w:type="dxa"/>
            <w:shd w:val="clear" w:color="auto" w:fill="D9EAF7"/>
          </w:tcPr>
          <w:p w14:paraId="18C83476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Критерии оценки</w:t>
            </w:r>
          </w:p>
        </w:tc>
        <w:tc>
          <w:tcPr>
            <w:tcW w:w="1814" w:type="dxa"/>
            <w:shd w:val="clear" w:color="auto" w:fill="D9EAF7"/>
          </w:tcPr>
          <w:p w14:paraId="539163A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Методы</w:t>
            </w:r>
          </w:p>
        </w:tc>
        <w:tc>
          <w:tcPr>
            <w:tcW w:w="1984" w:type="dxa"/>
            <w:shd w:val="clear" w:color="auto" w:fill="D9EAF7"/>
          </w:tcPr>
          <w:p w14:paraId="0BA85D1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Уровень оценки</w:t>
            </w:r>
          </w:p>
        </w:tc>
        <w:tc>
          <w:tcPr>
            <w:tcW w:w="1984" w:type="dxa"/>
            <w:shd w:val="clear" w:color="auto" w:fill="D9EAF7"/>
          </w:tcPr>
          <w:p w14:paraId="55077B3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b/>
                <w:sz w:val="28"/>
                <w:szCs w:val="28"/>
                <w:lang w:val="kk-KZ"/>
              </w:rPr>
              <w:t>Ответственные</w:t>
            </w:r>
          </w:p>
        </w:tc>
      </w:tr>
      <w:tr w:rsidR="007A4BF2" w:rsidRPr="00195751" w14:paraId="624F3BAE" w14:textId="77777777">
        <w:trPr>
          <w:jc w:val="center"/>
        </w:trPr>
        <w:tc>
          <w:tcPr>
            <w:tcW w:w="1814" w:type="dxa"/>
          </w:tcPr>
          <w:p w14:paraId="23E515D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Адаптация участников</w:t>
            </w:r>
          </w:p>
        </w:tc>
        <w:tc>
          <w:tcPr>
            <w:tcW w:w="2268" w:type="dxa"/>
          </w:tcPr>
          <w:p w14:paraId="2682E4E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Включенность, эмоциональное состояние, соблюдение правил</w:t>
            </w:r>
          </w:p>
        </w:tc>
        <w:tc>
          <w:tcPr>
            <w:tcW w:w="1814" w:type="dxa"/>
          </w:tcPr>
          <w:p w14:paraId="0693E33C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Наблюдение, беседы, рефлексия</w:t>
            </w:r>
          </w:p>
        </w:tc>
        <w:tc>
          <w:tcPr>
            <w:tcW w:w="1984" w:type="dxa"/>
          </w:tcPr>
          <w:p w14:paraId="7281378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1-3 низкий; 4-7 средний; 8-10 высокий</w:t>
            </w:r>
          </w:p>
        </w:tc>
        <w:tc>
          <w:tcPr>
            <w:tcW w:w="1984" w:type="dxa"/>
          </w:tcPr>
          <w:p w14:paraId="623D3CB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Вожатые, воспитатели, психолог при наличии</w:t>
            </w:r>
          </w:p>
        </w:tc>
      </w:tr>
      <w:tr w:rsidR="007A4BF2" w:rsidRPr="00F04060" w14:paraId="45C6C783" w14:textId="77777777">
        <w:trPr>
          <w:jc w:val="center"/>
        </w:trPr>
        <w:tc>
          <w:tcPr>
            <w:tcW w:w="1814" w:type="dxa"/>
          </w:tcPr>
          <w:p w14:paraId="14B15E13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Образовательная деятельность</w:t>
            </w:r>
          </w:p>
        </w:tc>
        <w:tc>
          <w:tcPr>
            <w:tcW w:w="2268" w:type="dxa"/>
          </w:tcPr>
          <w:p w14:paraId="7372CCE6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Участие в занятиях, проектах, практикумах</w:t>
            </w:r>
          </w:p>
        </w:tc>
        <w:tc>
          <w:tcPr>
            <w:tcW w:w="1814" w:type="dxa"/>
          </w:tcPr>
          <w:p w14:paraId="162B972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Наблюдение, анализ работ</w:t>
            </w:r>
          </w:p>
        </w:tc>
        <w:tc>
          <w:tcPr>
            <w:tcW w:w="1984" w:type="dxa"/>
          </w:tcPr>
          <w:p w14:paraId="2151A55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1-3 пассивное; 4-7 стабильное; 8-10 инициативное</w:t>
            </w:r>
          </w:p>
        </w:tc>
        <w:tc>
          <w:tcPr>
            <w:tcW w:w="1984" w:type="dxa"/>
          </w:tcPr>
          <w:p w14:paraId="54406746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Педагоги, методист</w:t>
            </w:r>
          </w:p>
        </w:tc>
      </w:tr>
      <w:tr w:rsidR="007A4BF2" w:rsidRPr="00F04060" w14:paraId="0EE5EC00" w14:textId="77777777">
        <w:trPr>
          <w:jc w:val="center"/>
        </w:trPr>
        <w:tc>
          <w:tcPr>
            <w:tcW w:w="1814" w:type="dxa"/>
          </w:tcPr>
          <w:p w14:paraId="75E0D9AF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Спортивно-туристическое направление</w:t>
            </w:r>
          </w:p>
        </w:tc>
        <w:tc>
          <w:tcPr>
            <w:tcW w:w="2268" w:type="dxa"/>
          </w:tcPr>
          <w:p w14:paraId="4E0BFA6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Участие, соблюдение безопасности, командность</w:t>
            </w:r>
          </w:p>
        </w:tc>
        <w:tc>
          <w:tcPr>
            <w:tcW w:w="1814" w:type="dxa"/>
          </w:tcPr>
          <w:p w14:paraId="3C91DD3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Наблюдение, участие в играх</w:t>
            </w:r>
          </w:p>
        </w:tc>
        <w:tc>
          <w:tcPr>
            <w:tcW w:w="1984" w:type="dxa"/>
          </w:tcPr>
          <w:p w14:paraId="42E06FBB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1-3 низкая активность; 4-7 регулярная; 8-10 высокая</w:t>
            </w:r>
          </w:p>
        </w:tc>
        <w:tc>
          <w:tcPr>
            <w:tcW w:w="1984" w:type="dxa"/>
          </w:tcPr>
          <w:p w14:paraId="372B303A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Ответственный за спорт, вожатые</w:t>
            </w:r>
          </w:p>
        </w:tc>
      </w:tr>
      <w:tr w:rsidR="007A4BF2" w:rsidRPr="00F04060" w14:paraId="56117A43" w14:textId="77777777">
        <w:trPr>
          <w:jc w:val="center"/>
        </w:trPr>
        <w:tc>
          <w:tcPr>
            <w:tcW w:w="1814" w:type="dxa"/>
          </w:tcPr>
          <w:p w14:paraId="259B880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lastRenderedPageBreak/>
              <w:t>Экологическое направление</w:t>
            </w:r>
          </w:p>
        </w:tc>
        <w:tc>
          <w:tcPr>
            <w:tcW w:w="2268" w:type="dxa"/>
          </w:tcPr>
          <w:p w14:paraId="5ABF429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Участие в акциях, бережное отношение к среде</w:t>
            </w:r>
          </w:p>
        </w:tc>
        <w:tc>
          <w:tcPr>
            <w:tcW w:w="1814" w:type="dxa"/>
          </w:tcPr>
          <w:p w14:paraId="7669D1CC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Наблюдение, анализ инициатив</w:t>
            </w:r>
          </w:p>
        </w:tc>
        <w:tc>
          <w:tcPr>
            <w:tcW w:w="1984" w:type="dxa"/>
          </w:tcPr>
          <w:p w14:paraId="54A27B7D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1-3 фрагментарно; 4-7 стабильно; 8-10 инициативно</w:t>
            </w:r>
          </w:p>
        </w:tc>
        <w:tc>
          <w:tcPr>
            <w:tcW w:w="1984" w:type="dxa"/>
          </w:tcPr>
          <w:p w14:paraId="7868585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Педагоги, вожатые</w:t>
            </w:r>
          </w:p>
        </w:tc>
      </w:tr>
      <w:tr w:rsidR="007A4BF2" w:rsidRPr="00F04060" w14:paraId="735BB443" w14:textId="77777777">
        <w:trPr>
          <w:jc w:val="center"/>
        </w:trPr>
        <w:tc>
          <w:tcPr>
            <w:tcW w:w="1814" w:type="dxa"/>
          </w:tcPr>
          <w:p w14:paraId="778C3DF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Творческое направление</w:t>
            </w:r>
          </w:p>
        </w:tc>
        <w:tc>
          <w:tcPr>
            <w:tcW w:w="2268" w:type="dxa"/>
          </w:tcPr>
          <w:p w14:paraId="5A3246E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Участие в мастерских, конкурсах, самовыражение</w:t>
            </w:r>
          </w:p>
        </w:tc>
        <w:tc>
          <w:tcPr>
            <w:tcW w:w="1814" w:type="dxa"/>
          </w:tcPr>
          <w:p w14:paraId="55D811C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Анализ работ, наблюдение</w:t>
            </w:r>
          </w:p>
        </w:tc>
        <w:tc>
          <w:tcPr>
            <w:tcW w:w="1984" w:type="dxa"/>
          </w:tcPr>
          <w:p w14:paraId="5D2E8F5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1-3 низкое; 4-7 достаточное; 8-10 активное</w:t>
            </w:r>
          </w:p>
        </w:tc>
        <w:tc>
          <w:tcPr>
            <w:tcW w:w="1984" w:type="dxa"/>
          </w:tcPr>
          <w:p w14:paraId="5E3D5E6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Вожатые, педагоги</w:t>
            </w:r>
          </w:p>
        </w:tc>
      </w:tr>
      <w:tr w:rsidR="007A4BF2" w:rsidRPr="00F04060" w14:paraId="50457F18" w14:textId="77777777">
        <w:trPr>
          <w:jc w:val="center"/>
        </w:trPr>
        <w:tc>
          <w:tcPr>
            <w:tcW w:w="1814" w:type="dxa"/>
          </w:tcPr>
          <w:p w14:paraId="201F718B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Технологическое направление</w:t>
            </w:r>
          </w:p>
        </w:tc>
        <w:tc>
          <w:tcPr>
            <w:tcW w:w="2268" w:type="dxa"/>
          </w:tcPr>
          <w:p w14:paraId="71539711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Понимание цифровой безопасности и информационной культуры</w:t>
            </w:r>
          </w:p>
        </w:tc>
        <w:tc>
          <w:tcPr>
            <w:tcW w:w="1814" w:type="dxa"/>
          </w:tcPr>
          <w:p w14:paraId="2ED7628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Практические задания, беседы</w:t>
            </w:r>
          </w:p>
        </w:tc>
        <w:tc>
          <w:tcPr>
            <w:tcW w:w="1984" w:type="dxa"/>
          </w:tcPr>
          <w:p w14:paraId="17EAEE7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1-3 базовое; 4-7 достаточное; 8-10 уверенное</w:t>
            </w:r>
          </w:p>
        </w:tc>
        <w:tc>
          <w:tcPr>
            <w:tcW w:w="1984" w:type="dxa"/>
          </w:tcPr>
          <w:p w14:paraId="2ACB31E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Педагоги, вожатые</w:t>
            </w:r>
          </w:p>
        </w:tc>
      </w:tr>
      <w:tr w:rsidR="007A4BF2" w:rsidRPr="00F04060" w14:paraId="78101B83" w14:textId="77777777">
        <w:trPr>
          <w:jc w:val="center"/>
        </w:trPr>
        <w:tc>
          <w:tcPr>
            <w:tcW w:w="1814" w:type="dxa"/>
          </w:tcPr>
          <w:p w14:paraId="1529AD5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STEM-направление</w:t>
            </w:r>
          </w:p>
        </w:tc>
        <w:tc>
          <w:tcPr>
            <w:tcW w:w="2268" w:type="dxa"/>
          </w:tcPr>
          <w:p w14:paraId="7AEA979F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Участие в опытах, наблюдениях, моделировании</w:t>
            </w:r>
          </w:p>
        </w:tc>
        <w:tc>
          <w:tcPr>
            <w:tcW w:w="1814" w:type="dxa"/>
          </w:tcPr>
          <w:p w14:paraId="14C7AC7F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Анализ заданий, презентации</w:t>
            </w:r>
          </w:p>
        </w:tc>
        <w:tc>
          <w:tcPr>
            <w:tcW w:w="1984" w:type="dxa"/>
          </w:tcPr>
          <w:p w14:paraId="4B312FD2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1-3 частичное; 4-7 стабильное; 8-10 инициативное</w:t>
            </w:r>
          </w:p>
        </w:tc>
        <w:tc>
          <w:tcPr>
            <w:tcW w:w="1984" w:type="dxa"/>
          </w:tcPr>
          <w:p w14:paraId="3904612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Педагоги</w:t>
            </w:r>
          </w:p>
        </w:tc>
      </w:tr>
      <w:tr w:rsidR="007A4BF2" w:rsidRPr="00F04060" w14:paraId="31C2DB31" w14:textId="77777777">
        <w:trPr>
          <w:jc w:val="center"/>
        </w:trPr>
        <w:tc>
          <w:tcPr>
            <w:tcW w:w="1814" w:type="dxa"/>
          </w:tcPr>
          <w:p w14:paraId="1CFC649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Бизнес-направление</w:t>
            </w:r>
          </w:p>
        </w:tc>
        <w:tc>
          <w:tcPr>
            <w:tcW w:w="2268" w:type="dxa"/>
          </w:tcPr>
          <w:p w14:paraId="19AB628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Участие в деловых играх, разработке и презентации идей</w:t>
            </w:r>
          </w:p>
        </w:tc>
        <w:tc>
          <w:tcPr>
            <w:tcW w:w="1814" w:type="dxa"/>
          </w:tcPr>
          <w:p w14:paraId="5EEE8F1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Анализ проектов, наблюдение</w:t>
            </w:r>
          </w:p>
        </w:tc>
        <w:tc>
          <w:tcPr>
            <w:tcW w:w="1984" w:type="dxa"/>
          </w:tcPr>
          <w:p w14:paraId="00F3F68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1-3 частичное; 4-7 достаточное; 8-10 активное</w:t>
            </w:r>
          </w:p>
        </w:tc>
        <w:tc>
          <w:tcPr>
            <w:tcW w:w="1984" w:type="dxa"/>
          </w:tcPr>
          <w:p w14:paraId="2A44F049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Педагоги, методист</w:t>
            </w:r>
          </w:p>
        </w:tc>
      </w:tr>
      <w:tr w:rsidR="007A4BF2" w:rsidRPr="00F04060" w14:paraId="0589E42C" w14:textId="77777777">
        <w:trPr>
          <w:jc w:val="center"/>
        </w:trPr>
        <w:tc>
          <w:tcPr>
            <w:tcW w:w="1814" w:type="dxa"/>
          </w:tcPr>
          <w:p w14:paraId="1B5FAE66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Командные навыки</w:t>
            </w:r>
          </w:p>
        </w:tc>
        <w:tc>
          <w:tcPr>
            <w:tcW w:w="2268" w:type="dxa"/>
          </w:tcPr>
          <w:p w14:paraId="40B234BE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Сотрудничество, взаимопомощь, ответственность</w:t>
            </w:r>
          </w:p>
        </w:tc>
        <w:tc>
          <w:tcPr>
            <w:tcW w:w="1814" w:type="dxa"/>
          </w:tcPr>
          <w:p w14:paraId="0F9E294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Наблюдение, рефлексия</w:t>
            </w:r>
          </w:p>
        </w:tc>
        <w:tc>
          <w:tcPr>
            <w:tcW w:w="1984" w:type="dxa"/>
          </w:tcPr>
          <w:p w14:paraId="41A1D564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1-3 требует поддержки; 4-7 развивается; 8-10 выражено</w:t>
            </w:r>
          </w:p>
        </w:tc>
        <w:tc>
          <w:tcPr>
            <w:tcW w:w="1984" w:type="dxa"/>
          </w:tcPr>
          <w:p w14:paraId="7884464D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Вожатые, воспитатели</w:t>
            </w:r>
          </w:p>
        </w:tc>
      </w:tr>
      <w:tr w:rsidR="007A4BF2" w:rsidRPr="00F04060" w14:paraId="3CAD6B67" w14:textId="77777777">
        <w:trPr>
          <w:jc w:val="center"/>
        </w:trPr>
        <w:tc>
          <w:tcPr>
            <w:tcW w:w="1814" w:type="dxa"/>
          </w:tcPr>
          <w:p w14:paraId="16032A8D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lastRenderedPageBreak/>
              <w:t>Эмоциональное благополучие</w:t>
            </w:r>
          </w:p>
        </w:tc>
        <w:tc>
          <w:tcPr>
            <w:tcW w:w="2268" w:type="dxa"/>
          </w:tcPr>
          <w:p w14:paraId="1284306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Настроение, комфорт, снижение конфликтов</w:t>
            </w:r>
          </w:p>
        </w:tc>
        <w:tc>
          <w:tcPr>
            <w:tcW w:w="1814" w:type="dxa"/>
          </w:tcPr>
          <w:p w14:paraId="74419656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Беседы, рефлексия, наблюдение</w:t>
            </w:r>
          </w:p>
        </w:tc>
        <w:tc>
          <w:tcPr>
            <w:tcW w:w="1984" w:type="dxa"/>
          </w:tcPr>
          <w:p w14:paraId="133166EB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1-3 тревожное; 4-7 стабильное; 8-10 комфортное</w:t>
            </w:r>
          </w:p>
        </w:tc>
        <w:tc>
          <w:tcPr>
            <w:tcW w:w="1984" w:type="dxa"/>
          </w:tcPr>
          <w:p w14:paraId="6945FAA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Вожатые, психолог при наличии</w:t>
            </w:r>
          </w:p>
        </w:tc>
      </w:tr>
      <w:tr w:rsidR="007A4BF2" w:rsidRPr="00F04060" w14:paraId="4B70C45C" w14:textId="77777777">
        <w:trPr>
          <w:jc w:val="center"/>
        </w:trPr>
        <w:tc>
          <w:tcPr>
            <w:tcW w:w="1814" w:type="dxa"/>
          </w:tcPr>
          <w:p w14:paraId="63FE11A0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Удовлетворенность</w:t>
            </w:r>
          </w:p>
        </w:tc>
        <w:tc>
          <w:tcPr>
            <w:tcW w:w="2268" w:type="dxa"/>
          </w:tcPr>
          <w:p w14:paraId="24F724B5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Отношение к смене, условиям и мероприятиям</w:t>
            </w:r>
          </w:p>
        </w:tc>
        <w:tc>
          <w:tcPr>
            <w:tcW w:w="1814" w:type="dxa"/>
          </w:tcPr>
          <w:p w14:paraId="3847F7B7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Анкетирование, обратная связь</w:t>
            </w:r>
          </w:p>
        </w:tc>
        <w:tc>
          <w:tcPr>
            <w:tcW w:w="1984" w:type="dxa"/>
          </w:tcPr>
          <w:p w14:paraId="3BF6F7A8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1-3 низкая; 4-7 достаточная; 8-10 высокая</w:t>
            </w:r>
          </w:p>
        </w:tc>
        <w:tc>
          <w:tcPr>
            <w:tcW w:w="1984" w:type="dxa"/>
          </w:tcPr>
          <w:p w14:paraId="0C87A926" w14:textId="77777777" w:rsidR="007A4BF2" w:rsidRPr="00F04060" w:rsidRDefault="00AC0ACA" w:rsidP="00C8364F">
            <w:pPr>
              <w:pStyle w:val="CampTableText"/>
              <w:ind w:firstLine="851"/>
              <w:jc w:val="both"/>
              <w:rPr>
                <w:sz w:val="28"/>
                <w:szCs w:val="28"/>
                <w:lang w:val="kk-KZ"/>
              </w:rPr>
            </w:pPr>
            <w:r w:rsidRPr="00F04060">
              <w:rPr>
                <w:sz w:val="28"/>
                <w:szCs w:val="28"/>
                <w:lang w:val="kk-KZ"/>
              </w:rPr>
              <w:t>Администрация, методист</w:t>
            </w:r>
          </w:p>
        </w:tc>
      </w:tr>
    </w:tbl>
    <w:p w14:paraId="4029E80C" w14:textId="77777777" w:rsidR="007A4BF2" w:rsidRPr="00F04060" w:rsidRDefault="007A4BF2" w:rsidP="00C8364F">
      <w:pPr>
        <w:ind w:firstLine="851"/>
        <w:jc w:val="both"/>
        <w:rPr>
          <w:szCs w:val="28"/>
          <w:lang w:val="kk-KZ"/>
        </w:rPr>
      </w:pPr>
    </w:p>
    <w:p w14:paraId="22B7DA0B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kk-KZ"/>
        </w:rPr>
      </w:pPr>
      <w:r w:rsidRPr="00F04060">
        <w:rPr>
          <w:szCs w:val="28"/>
          <w:lang w:val="kk-KZ"/>
        </w:rPr>
        <w:t>Порядок учета результатов мониторинга</w:t>
      </w:r>
    </w:p>
    <w:p w14:paraId="0234AEFE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По итогам текущего мониторинга педагогическая команда вносит оперативные изменения в организацию мероприятий, распределение нагрузки, формы поддержки участников и содержание последующих дней смены. По завершении смены результаты мониторинга обобщаются и используются при планировании следующих смен, обновлении методических материалов и совершенствовании Программы.</w:t>
      </w:r>
    </w:p>
    <w:p w14:paraId="3A29F554" w14:textId="77777777" w:rsidR="007A4BF2" w:rsidRPr="00F04060" w:rsidRDefault="00AC0ACA" w:rsidP="00C8364F">
      <w:pPr>
        <w:pStyle w:val="1"/>
        <w:ind w:firstLine="851"/>
        <w:jc w:val="both"/>
        <w:rPr>
          <w:lang w:val="ru-RU"/>
        </w:rPr>
      </w:pPr>
      <w:r w:rsidRPr="00F04060">
        <w:rPr>
          <w:lang w:val="ru-RU"/>
        </w:rPr>
        <w:t>Раздел 9. Список основной и дополнительной литературы</w:t>
      </w:r>
    </w:p>
    <w:p w14:paraId="76B5740D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Нормативные правовые акты</w:t>
      </w:r>
    </w:p>
    <w:p w14:paraId="2A321414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1) Конституция Республики Казахстан.</w:t>
      </w:r>
    </w:p>
    <w:p w14:paraId="5E3918C2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2) Закон Республики Казахстан «Об образовании» от 27 июля 2007 года № 319-</w:t>
      </w:r>
      <w:r w:rsidRPr="00F04060">
        <w:rPr>
          <w:szCs w:val="28"/>
        </w:rPr>
        <w:t>III</w:t>
      </w:r>
      <w:r w:rsidRPr="00F04060">
        <w:rPr>
          <w:szCs w:val="28"/>
          <w:lang w:val="ru-RU"/>
        </w:rPr>
        <w:t>.</w:t>
      </w:r>
    </w:p>
    <w:p w14:paraId="4F77ADFB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3) Закон Республики Казахстан «О правах ребенка в Республике Казахстан» от 8 августа 2002 года № 345.</w:t>
      </w:r>
    </w:p>
    <w:p w14:paraId="3D5A586A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4) Кодекс Республики Казахстан «О здоровье народа и системе здравоохранения» от 7 июля 2020 года № 360-</w:t>
      </w:r>
      <w:r w:rsidRPr="00F04060">
        <w:rPr>
          <w:szCs w:val="28"/>
        </w:rPr>
        <w:t>VI</w:t>
      </w:r>
      <w:r w:rsidRPr="00F04060">
        <w:rPr>
          <w:szCs w:val="28"/>
          <w:lang w:val="ru-RU"/>
        </w:rPr>
        <w:t>.</w:t>
      </w:r>
    </w:p>
    <w:p w14:paraId="4DFEB95E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5) Закон Республики Казахстан «О статусе педагога» от 27 декабря 2019 года № 293-</w:t>
      </w:r>
      <w:r w:rsidRPr="00F04060">
        <w:rPr>
          <w:szCs w:val="28"/>
        </w:rPr>
        <w:t>VI</w:t>
      </w:r>
      <w:r w:rsidRPr="00F04060">
        <w:rPr>
          <w:szCs w:val="28"/>
          <w:lang w:val="ru-RU"/>
        </w:rPr>
        <w:t>.</w:t>
      </w:r>
    </w:p>
    <w:p w14:paraId="401A2357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6) Правила по разработке, согласованию и утверждению образовательно-оздоровительных программ несовершеннолетним, а также требования к их структуре и содержанию.</w:t>
      </w:r>
    </w:p>
    <w:p w14:paraId="45CA926D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lastRenderedPageBreak/>
        <w:t>7) Правила организации оздоровления и отдыха детей в организациях образования, утвержденные приказом Министра просвещения Республики Казахстан от 7 октября 2025 года № 237.</w:t>
      </w:r>
    </w:p>
    <w:p w14:paraId="076046ED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8) Типовые правила деятельности организаций образования соответствующих типов и видов, за исключением организаций высшего и послевузовского образования, утвержденные приказом Министра просвещения Республики Казахстан от 31 августа 2022 года № 385.</w:t>
      </w:r>
    </w:p>
    <w:p w14:paraId="138DB815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9) Санитарные правила «Санитарно-эпидемиологические требования к детским оздоровительным и санаторным объектам», утвержденные приказом Министра здравоохранения Республики Казахстан от 10 августа 2022 года № ҚР ДСМ-78.</w:t>
      </w:r>
    </w:p>
    <w:p w14:paraId="3EDBCA22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10) Правила безопасности при проведении занятий по физической культуре и спорту, утвержденные приказом Министра культуры и спорта Республики Казахстан от 3 ноября 2014 года № 68.</w:t>
      </w:r>
    </w:p>
    <w:p w14:paraId="10E63F4A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11) Единая программа воспитания «</w:t>
      </w:r>
      <w:proofErr w:type="spellStart"/>
      <w:r w:rsidRPr="00F04060">
        <w:rPr>
          <w:szCs w:val="28"/>
          <w:lang w:val="ru-RU"/>
        </w:rPr>
        <w:t>Адал</w:t>
      </w:r>
      <w:proofErr w:type="spellEnd"/>
      <w:r w:rsidRPr="00F04060">
        <w:rPr>
          <w:szCs w:val="28"/>
          <w:lang w:val="ru-RU"/>
        </w:rPr>
        <w:t xml:space="preserve"> </w:t>
      </w:r>
      <w:proofErr w:type="spellStart"/>
      <w:r w:rsidRPr="00F04060">
        <w:rPr>
          <w:szCs w:val="28"/>
          <w:lang w:val="ru-RU"/>
        </w:rPr>
        <w:t>азамат</w:t>
      </w:r>
      <w:proofErr w:type="spellEnd"/>
      <w:r w:rsidRPr="00F04060">
        <w:rPr>
          <w:szCs w:val="28"/>
          <w:lang w:val="ru-RU"/>
        </w:rPr>
        <w:t>».</w:t>
      </w:r>
    </w:p>
    <w:p w14:paraId="6C16B18D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12) Иные нормативные правовые акты Республики Казахстан, регулирующие вопросы организации отдыха, оздоровления, воспитания, дополнительного образования, медицинского сопровождения и обеспечения безопасности несовершеннолетних.</w:t>
      </w:r>
    </w:p>
    <w:p w14:paraId="3DA66CDA" w14:textId="77777777" w:rsidR="007A4BF2" w:rsidRPr="00F04060" w:rsidRDefault="00AC0ACA" w:rsidP="00C8364F">
      <w:pPr>
        <w:pStyle w:val="21"/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Учебно-методические и дополнительные материалы</w:t>
      </w:r>
    </w:p>
    <w:p w14:paraId="34AAC023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1) Методические рекомендации по организации отдыха, оздоровления и занятости детей в каникулярный период.</w:t>
      </w:r>
    </w:p>
    <w:p w14:paraId="1599C97F" w14:textId="723343AD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2) Методические материалы по орган</w:t>
      </w:r>
      <w:r w:rsidR="002C4914" w:rsidRPr="00F04060">
        <w:rPr>
          <w:szCs w:val="28"/>
          <w:lang w:val="ru-RU"/>
        </w:rPr>
        <w:t>изации воспитательной работы в ДООЦ/</w:t>
      </w:r>
      <w:r w:rsidRPr="00F04060">
        <w:rPr>
          <w:szCs w:val="28"/>
          <w:lang w:val="ru-RU"/>
        </w:rPr>
        <w:t>лагерях.</w:t>
      </w:r>
    </w:p>
    <w:p w14:paraId="47D3CB41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3) Методические материалы по развитию коммуникативных навыков и </w:t>
      </w:r>
      <w:r w:rsidRPr="00F04060">
        <w:rPr>
          <w:szCs w:val="28"/>
        </w:rPr>
        <w:t>soft</w:t>
      </w:r>
      <w:r w:rsidRPr="00F04060">
        <w:rPr>
          <w:szCs w:val="28"/>
          <w:lang w:val="ru-RU"/>
        </w:rPr>
        <w:t xml:space="preserve"> </w:t>
      </w:r>
      <w:r w:rsidRPr="00F04060">
        <w:rPr>
          <w:szCs w:val="28"/>
        </w:rPr>
        <w:t>skills</w:t>
      </w:r>
      <w:r w:rsidRPr="00F04060">
        <w:rPr>
          <w:szCs w:val="28"/>
          <w:lang w:val="ru-RU"/>
        </w:rPr>
        <w:t xml:space="preserve"> у детей и подростков.</w:t>
      </w:r>
    </w:p>
    <w:p w14:paraId="23294658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4) Сборники подвижных, национальных, спортивных и командных игр.</w:t>
      </w:r>
    </w:p>
    <w:p w14:paraId="017C6D9F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5) Методические материалы по организации туристических, спортивно-оздоровительных и </w:t>
      </w:r>
      <w:r w:rsidRPr="00F04060">
        <w:rPr>
          <w:szCs w:val="28"/>
        </w:rPr>
        <w:t>outdoor</w:t>
      </w:r>
      <w:r w:rsidRPr="00F04060">
        <w:rPr>
          <w:szCs w:val="28"/>
          <w:lang w:val="ru-RU"/>
        </w:rPr>
        <w:t>-мероприятий.</w:t>
      </w:r>
    </w:p>
    <w:p w14:paraId="1D862376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6) Методические материалы по экологическому воспитанию и реализации инициатив «Таза </w:t>
      </w:r>
      <w:proofErr w:type="spellStart"/>
      <w:r w:rsidRPr="00F04060">
        <w:rPr>
          <w:szCs w:val="28"/>
          <w:lang w:val="ru-RU"/>
        </w:rPr>
        <w:t>Қазақстан</w:t>
      </w:r>
      <w:proofErr w:type="spellEnd"/>
      <w:r w:rsidRPr="00F04060">
        <w:rPr>
          <w:szCs w:val="28"/>
          <w:lang w:val="ru-RU"/>
        </w:rPr>
        <w:t>».</w:t>
      </w:r>
    </w:p>
    <w:p w14:paraId="3E0B3046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7) Материалы по </w:t>
      </w:r>
      <w:r w:rsidRPr="00F04060">
        <w:rPr>
          <w:szCs w:val="28"/>
        </w:rPr>
        <w:t>STEM</w:t>
      </w:r>
      <w:r w:rsidRPr="00F04060">
        <w:rPr>
          <w:szCs w:val="28"/>
          <w:lang w:val="ru-RU"/>
        </w:rPr>
        <w:t>-образованию, простым опытам, наблюдениям и инженерным заданиям для детей.</w:t>
      </w:r>
    </w:p>
    <w:p w14:paraId="4E47BA91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8) Методические материалы по финансовой грамотности и предпринимательскому мышлению для школьников.</w:t>
      </w:r>
    </w:p>
    <w:p w14:paraId="30CD399F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 xml:space="preserve">9) Материалы по </w:t>
      </w:r>
      <w:proofErr w:type="spellStart"/>
      <w:r w:rsidRPr="00F04060">
        <w:rPr>
          <w:szCs w:val="28"/>
          <w:lang w:val="ru-RU"/>
        </w:rPr>
        <w:t>медиаграмотности</w:t>
      </w:r>
      <w:proofErr w:type="spellEnd"/>
      <w:r w:rsidRPr="00F04060">
        <w:rPr>
          <w:szCs w:val="28"/>
          <w:lang w:val="ru-RU"/>
        </w:rPr>
        <w:t>, цифровой безопасности и ответственному поведению в сети.</w:t>
      </w:r>
    </w:p>
    <w:p w14:paraId="4C2866A5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10) Сборники сценариев воспитательных, творческих, спортивных и культурно-досуговых мероприятий.</w:t>
      </w:r>
    </w:p>
    <w:p w14:paraId="44F6B8A2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lastRenderedPageBreak/>
        <w:t>11) Материалы по организации проектной деятельности, детского самоуправления и командной работы.</w:t>
      </w:r>
    </w:p>
    <w:p w14:paraId="4815FFE2" w14:textId="77777777" w:rsidR="007A4BF2" w:rsidRPr="00F04060" w:rsidRDefault="00AC0ACA" w:rsidP="00C8364F">
      <w:pPr>
        <w:ind w:left="397"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12) Психолого-педагогические материалы по адаптации детей в условиях временного детского коллектива.</w:t>
      </w:r>
    </w:p>
    <w:p w14:paraId="0F066390" w14:textId="77777777" w:rsidR="007A4BF2" w:rsidRPr="00F04060" w:rsidRDefault="00AC0ACA" w:rsidP="00C8364F">
      <w:pPr>
        <w:ind w:firstLine="851"/>
        <w:jc w:val="both"/>
        <w:rPr>
          <w:szCs w:val="28"/>
          <w:lang w:val="ru-RU"/>
        </w:rPr>
      </w:pPr>
      <w:r w:rsidRPr="00F04060">
        <w:rPr>
          <w:szCs w:val="28"/>
          <w:lang w:val="ru-RU"/>
        </w:rPr>
        <w:t>Перечень учебно-методических, научных, справочных и электронных источников дополняется Организацией с учетом актуальных казахстанских и зарубежных источников за последние 5 лет, профильной направленности смены и условий реализации Программы.</w:t>
      </w:r>
    </w:p>
    <w:sectPr w:rsidR="007A4BF2" w:rsidRPr="00F04060" w:rsidSect="00034616">
      <w:footerReference w:type="default" r:id="rId8"/>
      <w:pgSz w:w="12240" w:h="15840"/>
      <w:pgMar w:top="1134" w:right="850" w:bottom="1134" w:left="1417" w:header="1417" w:footer="14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B1E85" w14:textId="77777777" w:rsidR="00506507" w:rsidRDefault="00506507">
      <w:r>
        <w:separator/>
      </w:r>
    </w:p>
  </w:endnote>
  <w:endnote w:type="continuationSeparator" w:id="0">
    <w:p w14:paraId="796A1AD6" w14:textId="77777777" w:rsidR="00506507" w:rsidRDefault="00506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91617" w14:textId="77777777" w:rsidR="00195751" w:rsidRDefault="00195751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0E71F" w14:textId="77777777" w:rsidR="00506507" w:rsidRDefault="00506507">
      <w:r>
        <w:separator/>
      </w:r>
    </w:p>
  </w:footnote>
  <w:footnote w:type="continuationSeparator" w:id="0">
    <w:p w14:paraId="3D41B299" w14:textId="77777777" w:rsidR="00506507" w:rsidRDefault="00506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7232A4E"/>
    <w:multiLevelType w:val="hybridMultilevel"/>
    <w:tmpl w:val="3DAC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D167B"/>
    <w:multiLevelType w:val="hybridMultilevel"/>
    <w:tmpl w:val="FED6E1DE"/>
    <w:lvl w:ilvl="0" w:tplc="89AABD06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DAC2B71"/>
    <w:multiLevelType w:val="hybridMultilevel"/>
    <w:tmpl w:val="A7AC0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4F80"/>
    <w:rsid w:val="0006063C"/>
    <w:rsid w:val="00113C64"/>
    <w:rsid w:val="0015074B"/>
    <w:rsid w:val="00195751"/>
    <w:rsid w:val="001E1C23"/>
    <w:rsid w:val="00257760"/>
    <w:rsid w:val="0027416C"/>
    <w:rsid w:val="002743EA"/>
    <w:rsid w:val="00282CDB"/>
    <w:rsid w:val="0029639D"/>
    <w:rsid w:val="002A445C"/>
    <w:rsid w:val="002C4914"/>
    <w:rsid w:val="002D5478"/>
    <w:rsid w:val="002E466D"/>
    <w:rsid w:val="00300958"/>
    <w:rsid w:val="00326F90"/>
    <w:rsid w:val="003C742E"/>
    <w:rsid w:val="00430313"/>
    <w:rsid w:val="00460FE1"/>
    <w:rsid w:val="00462A91"/>
    <w:rsid w:val="004D2C46"/>
    <w:rsid w:val="004D7A9C"/>
    <w:rsid w:val="00506507"/>
    <w:rsid w:val="005B57AB"/>
    <w:rsid w:val="00661638"/>
    <w:rsid w:val="007A4B90"/>
    <w:rsid w:val="007A4BF2"/>
    <w:rsid w:val="007F58CC"/>
    <w:rsid w:val="008132D7"/>
    <w:rsid w:val="008248CF"/>
    <w:rsid w:val="00843E5A"/>
    <w:rsid w:val="008C1E6C"/>
    <w:rsid w:val="00952CD1"/>
    <w:rsid w:val="009714A3"/>
    <w:rsid w:val="00A26ACE"/>
    <w:rsid w:val="00AA1D8D"/>
    <w:rsid w:val="00AC0ACA"/>
    <w:rsid w:val="00B202AD"/>
    <w:rsid w:val="00B47730"/>
    <w:rsid w:val="00B75B32"/>
    <w:rsid w:val="00C8364F"/>
    <w:rsid w:val="00C87030"/>
    <w:rsid w:val="00CB0664"/>
    <w:rsid w:val="00CB5AC9"/>
    <w:rsid w:val="00D052C3"/>
    <w:rsid w:val="00DC4C94"/>
    <w:rsid w:val="00E64421"/>
    <w:rsid w:val="00E869E4"/>
    <w:rsid w:val="00E9734D"/>
    <w:rsid w:val="00EA4EDE"/>
    <w:rsid w:val="00F04060"/>
    <w:rsid w:val="00F137E3"/>
    <w:rsid w:val="00F54E5F"/>
    <w:rsid w:val="00F8153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CF85C3"/>
  <w14:defaultImageDpi w14:val="300"/>
  <w15:docId w15:val="{F137BAEB-8442-4288-A79B-E1221253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E466D"/>
    <w:pPr>
      <w:spacing w:after="0" w:line="240" w:lineRule="auto"/>
      <w:ind w:firstLine="709"/>
    </w:pPr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2D5478"/>
    <w:pPr>
      <w:keepNext/>
      <w:keepLines/>
      <w:spacing w:before="240" w:after="120"/>
      <w:ind w:firstLine="0"/>
      <w:outlineLvl w:val="0"/>
    </w:pPr>
    <w:rPr>
      <w:rFonts w:eastAsiaTheme="majorEastAsia" w:cstheme="majorBidi"/>
      <w:b/>
      <w:bCs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2D5478"/>
    <w:pPr>
      <w:keepNext/>
      <w:keepLines/>
      <w:spacing w:before="160" w:after="80"/>
      <w:ind w:firstLine="0"/>
      <w:outlineLvl w:val="1"/>
    </w:pPr>
    <w:rPr>
      <w:rFonts w:eastAsiaTheme="majorEastAsia" w:cstheme="majorBidi"/>
      <w:b/>
      <w:bCs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2D5478"/>
    <w:pPr>
      <w:keepNext/>
      <w:keepLines/>
      <w:spacing w:before="120" w:after="60"/>
      <w:ind w:firstLine="0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2D5478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2D5478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2">
    <w:name w:val="Заголовок 3 Знак"/>
    <w:basedOn w:val="a2"/>
    <w:link w:val="31"/>
    <w:uiPriority w:val="9"/>
    <w:rsid w:val="002D5478"/>
    <w:rPr>
      <w:rFonts w:ascii="Times New Roman" w:eastAsiaTheme="majorEastAsia" w:hAnsi="Times New Roman" w:cstheme="majorBidi"/>
      <w:b/>
      <w:bCs/>
      <w:sz w:val="28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mpTableText">
    <w:name w:val="CampTableText"/>
    <w:pPr>
      <w:spacing w:line="240" w:lineRule="auto"/>
    </w:pPr>
    <w:rPr>
      <w:rFonts w:ascii="Times New Roman" w:eastAsia="Times New Roman" w:hAnsi="Times New Roman"/>
      <w:sz w:val="20"/>
    </w:rPr>
  </w:style>
  <w:style w:type="paragraph" w:styleId="aff8">
    <w:name w:val="Balloon Text"/>
    <w:basedOn w:val="a1"/>
    <w:link w:val="aff9"/>
    <w:uiPriority w:val="99"/>
    <w:semiHidden/>
    <w:unhideWhenUsed/>
    <w:rsid w:val="00300958"/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30095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551EAC-100F-4FDE-8E5B-95979F78A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9601</Words>
  <Characters>54730</Characters>
  <Application>Microsoft Office Word</Application>
  <DocSecurity>0</DocSecurity>
  <Lines>456</Lines>
  <Paragraphs>128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Образовательно-оздоровительная программа несовершеннолетним</vt:lpstr>
      <vt:lpstr/>
    </vt:vector>
  </TitlesOfParts>
  <Manager/>
  <Company/>
  <LinksUpToDate>false</LinksUpToDate>
  <CharactersWithSpaces>64203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Образовательно-оздоровительная программа несовершеннолетним</dc:title>
  <dc:subject/>
  <dc:creator>Aktobe_Kazakhstan_2023@gmail.com</dc:creator>
  <cp:keywords/>
  <dc:description>generated by python-docx</dc:description>
  <cp:lastModifiedBy>Админ</cp:lastModifiedBy>
  <cp:revision>12</cp:revision>
  <cp:lastPrinted>2026-06-12T06:23:00Z</cp:lastPrinted>
  <dcterms:created xsi:type="dcterms:W3CDTF">2026-06-11T05:25:00Z</dcterms:created>
  <dcterms:modified xsi:type="dcterms:W3CDTF">2026-06-12T06:25:00Z</dcterms:modified>
  <cp:category/>
</cp:coreProperties>
</file>